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EB" w:rsidRPr="00401019" w:rsidRDefault="00ED75EB" w:rsidP="00401019">
      <w:pPr>
        <w:shd w:val="clear" w:color="auto" w:fill="FFFFFF"/>
        <w:jc w:val="center"/>
        <w:textAlignment w:val="top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การพัฒนารูปแบบการเฝ้าระวัง ป้องกันและควบคุมโรคติดเชื้อไวรัสโคโรนา 2019</w:t>
      </w:r>
      <w:r w:rsidR="00401019" w:rsidRPr="00D65B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ของคณะกรรมการพัฒนาคุณภาพชีวิต</w:t>
      </w:r>
      <w:r w:rsidRPr="00D65B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ระดับตำบลบึงนคร  อำเภอธวัชบุรี  จังหวัดร้อยเอ็ด</w:t>
      </w:r>
    </w:p>
    <w:p w:rsidR="00401019" w:rsidRDefault="00ED75EB" w:rsidP="00ED75EB">
      <w:pPr>
        <w:shd w:val="clear" w:color="auto" w:fill="FFFFFF"/>
        <w:ind w:firstLine="360"/>
        <w:jc w:val="center"/>
        <w:textAlignment w:val="top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0101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The Development  of</w:t>
      </w:r>
      <w:r w:rsidR="0040101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an Operational Model  for Surveillance Prevention and Control of the Coronavirus D</w:t>
      </w:r>
      <w:r w:rsidRPr="0040101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isease 2019  on</w:t>
      </w:r>
      <w:r w:rsidR="0040101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the Q</w:t>
      </w:r>
      <w:r w:rsidRPr="0040101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ualityof </w:t>
      </w:r>
      <w:r w:rsidR="0040101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Life Development C</w:t>
      </w:r>
      <w:r w:rsidRPr="0040101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ommittee </w:t>
      </w:r>
    </w:p>
    <w:p w:rsidR="00ED75EB" w:rsidRPr="00401019" w:rsidRDefault="00ED75EB" w:rsidP="00ED75EB">
      <w:pPr>
        <w:shd w:val="clear" w:color="auto" w:fill="FFFFFF"/>
        <w:ind w:firstLine="360"/>
        <w:jc w:val="center"/>
        <w:textAlignment w:val="top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0101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atBuengNakhonsub-district lev</w:t>
      </w:r>
      <w:r w:rsidR="0040101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el Thawatchaburi District  Roi-E</w:t>
      </w:r>
      <w:r w:rsidRPr="0040101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t  Province.</w:t>
      </w:r>
    </w:p>
    <w:p w:rsidR="00D65B28" w:rsidRPr="00AD6AB9" w:rsidRDefault="00D65B28" w:rsidP="00D65B28">
      <w:pPr>
        <w:shd w:val="clear" w:color="auto" w:fill="FFFFFF"/>
        <w:jc w:val="right"/>
        <w:textAlignment w:val="top"/>
        <w:rPr>
          <w:rFonts w:asciiTheme="majorBidi" w:hAnsiTheme="majorBidi" w:cstheme="majorBidi"/>
          <w:b/>
          <w:bCs/>
          <w:sz w:val="28"/>
        </w:rPr>
      </w:pPr>
      <w:r w:rsidRPr="00AD6AB9">
        <w:rPr>
          <w:rFonts w:asciiTheme="majorBidi" w:hAnsiTheme="majorBidi" w:cstheme="majorBidi"/>
          <w:b/>
          <w:bCs/>
          <w:sz w:val="28"/>
          <w:cs/>
        </w:rPr>
        <w:t>วิษณุพงษ์  จตุเทน</w:t>
      </w:r>
      <w:r w:rsidR="008B59FC">
        <w:rPr>
          <w:rFonts w:asciiTheme="majorBidi" w:hAnsiTheme="majorBidi" w:cstheme="majorBidi" w:hint="cs"/>
          <w:b/>
          <w:bCs/>
          <w:sz w:val="28"/>
          <w:cs/>
        </w:rPr>
        <w:t>*</w:t>
      </w:r>
    </w:p>
    <w:p w:rsidR="00D65B28" w:rsidRPr="00AD6AB9" w:rsidRDefault="00D65B28" w:rsidP="00D65B28">
      <w:pPr>
        <w:shd w:val="clear" w:color="auto" w:fill="FFFFFF"/>
        <w:ind w:firstLine="360"/>
        <w:jc w:val="right"/>
        <w:textAlignment w:val="top"/>
        <w:rPr>
          <w:rFonts w:asciiTheme="majorBidi" w:hAnsiTheme="majorBidi" w:cstheme="majorBidi"/>
          <w:b/>
          <w:bCs/>
          <w:sz w:val="28"/>
        </w:rPr>
      </w:pPr>
      <w:r w:rsidRPr="00AD6AB9">
        <w:rPr>
          <w:rFonts w:asciiTheme="majorBidi" w:hAnsiTheme="majorBidi" w:cstheme="majorBidi"/>
          <w:b/>
          <w:bCs/>
          <w:sz w:val="28"/>
        </w:rPr>
        <w:t>WitsanupongJatuten</w:t>
      </w:r>
    </w:p>
    <w:p w:rsidR="00D65B28" w:rsidRDefault="00D65B28" w:rsidP="00D65B28">
      <w:pPr>
        <w:shd w:val="clear" w:color="auto" w:fill="FFFFFF"/>
        <w:ind w:firstLine="360"/>
        <w:jc w:val="right"/>
        <w:textAlignment w:val="top"/>
        <w:rPr>
          <w:rFonts w:asciiTheme="majorBidi" w:hAnsiTheme="majorBidi" w:cstheme="majorBidi"/>
          <w:b/>
          <w:bCs/>
          <w:sz w:val="28"/>
        </w:rPr>
      </w:pPr>
      <w:r w:rsidRPr="00AD6AB9">
        <w:rPr>
          <w:rFonts w:ascii="Angsana New" w:hAnsi="Angsana New" w:cs="Angsana New"/>
          <w:sz w:val="28"/>
        </w:rPr>
        <w:t xml:space="preserve">Corresponding author: E-mail: </w:t>
      </w:r>
      <w:hyperlink r:id="rId8" w:history="1">
        <w:r w:rsidR="008B59FC" w:rsidRPr="008B59FC">
          <w:rPr>
            <w:rStyle w:val="a5"/>
            <w:rFonts w:asciiTheme="majorBidi" w:hAnsiTheme="majorBidi" w:cstheme="majorBidi"/>
            <w:color w:val="auto"/>
            <w:sz w:val="28"/>
            <w:u w:val="none"/>
          </w:rPr>
          <w:t>Witchatu_1972@hotmail.com</w:t>
        </w:r>
      </w:hyperlink>
    </w:p>
    <w:p w:rsidR="008B59FC" w:rsidRPr="00292E1A" w:rsidRDefault="008B59FC" w:rsidP="00D65B28">
      <w:pPr>
        <w:shd w:val="clear" w:color="auto" w:fill="FFFFFF"/>
        <w:ind w:firstLine="360"/>
        <w:jc w:val="right"/>
        <w:textAlignment w:val="top"/>
        <w:rPr>
          <w:rFonts w:asciiTheme="majorBidi" w:hAnsiTheme="majorBidi" w:cstheme="majorBidi"/>
          <w:sz w:val="28"/>
        </w:rPr>
      </w:pPr>
      <w:r w:rsidRPr="00292E1A">
        <w:rPr>
          <w:rFonts w:asciiTheme="majorBidi" w:hAnsiTheme="majorBidi" w:cstheme="majorBidi" w:hint="cs"/>
          <w:sz w:val="28"/>
          <w:cs/>
        </w:rPr>
        <w:t>(</w:t>
      </w:r>
      <w:r w:rsidRPr="00292E1A">
        <w:rPr>
          <w:rFonts w:asciiTheme="majorBidi" w:hAnsiTheme="majorBidi" w:cstheme="majorBidi"/>
          <w:sz w:val="28"/>
        </w:rPr>
        <w:t>Received: Ju</w:t>
      </w:r>
      <w:r w:rsidR="00292E1A">
        <w:rPr>
          <w:rFonts w:asciiTheme="majorBidi" w:hAnsiTheme="majorBidi" w:cstheme="majorBidi"/>
          <w:sz w:val="28"/>
        </w:rPr>
        <w:t>ne2</w:t>
      </w:r>
      <w:r w:rsidRPr="00292E1A">
        <w:rPr>
          <w:rFonts w:asciiTheme="majorBidi" w:hAnsiTheme="majorBidi" w:cstheme="majorBidi"/>
          <w:sz w:val="28"/>
        </w:rPr>
        <w:t xml:space="preserve">8, 2022 ; Revised : July </w:t>
      </w:r>
      <w:r w:rsidR="00292E1A">
        <w:rPr>
          <w:rFonts w:asciiTheme="majorBidi" w:hAnsiTheme="majorBidi" w:cstheme="majorBidi"/>
          <w:sz w:val="28"/>
        </w:rPr>
        <w:t>1</w:t>
      </w:r>
      <w:r w:rsidRPr="00292E1A">
        <w:rPr>
          <w:rFonts w:asciiTheme="majorBidi" w:hAnsiTheme="majorBidi" w:cstheme="majorBidi"/>
          <w:sz w:val="28"/>
        </w:rPr>
        <w:t>2, 2022 ; Accepted : August 15, 2022</w:t>
      </w:r>
      <w:r w:rsidRPr="00292E1A">
        <w:rPr>
          <w:rFonts w:asciiTheme="majorBidi" w:hAnsiTheme="majorBidi" w:cstheme="majorBidi" w:hint="cs"/>
          <w:sz w:val="28"/>
          <w:cs/>
        </w:rPr>
        <w:t>)</w:t>
      </w:r>
      <w:bookmarkStart w:id="0" w:name="_GoBack"/>
      <w:bookmarkEnd w:id="0"/>
    </w:p>
    <w:p w:rsidR="008B59FC" w:rsidRDefault="008B59FC" w:rsidP="00ED75EB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ED75EB" w:rsidRDefault="00ED75EB" w:rsidP="00ED75EB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บทคัดย่อ</w:t>
      </w:r>
    </w:p>
    <w:p w:rsidR="00D65B28" w:rsidRDefault="00D65B28" w:rsidP="008B59FC">
      <w:pPr>
        <w:ind w:firstLine="284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AD6AB9">
        <w:rPr>
          <w:rFonts w:ascii="Angsana New" w:hAnsi="Angsana New" w:cs="Angsana New"/>
          <w:b/>
          <w:bCs/>
          <w:sz w:val="32"/>
          <w:szCs w:val="32"/>
          <w:cs/>
        </w:rPr>
        <w:t xml:space="preserve">วัตถุประสงค์ </w:t>
      </w:r>
      <w:r w:rsidRPr="00AD6AB9">
        <w:rPr>
          <w:rFonts w:asciiTheme="majorBidi" w:hAnsiTheme="majorBidi" w:cstheme="majorBidi"/>
          <w:b/>
          <w:bCs/>
          <w:sz w:val="32"/>
          <w:szCs w:val="32"/>
          <w:cs/>
        </w:rPr>
        <w:t xml:space="preserve">: </w:t>
      </w:r>
      <w:bookmarkStart w:id="1" w:name="_Hlk40702498"/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เพื่อวิเคราะห์สภาพปัญหา การ</w:t>
      </w:r>
      <w:r w:rsidR="003F7B4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วางแผนการเฝ้าระวัง การดำเนินงาน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การประเมินผลและเผยแพร่การเฝ้าระวัง ป้องกันและควบ</w:t>
      </w:r>
      <w:r w:rsidR="003F7B4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คุมโรค ติดเชื้อไวรัสโคโรนา 2019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ของคณะกร</w:t>
      </w:r>
      <w:r w:rsidR="0040101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รมการพัฒนาคุณภาพชีวิตระดับตำบล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บึงนคร </w:t>
      </w:r>
    </w:p>
    <w:p w:rsidR="00D65B28" w:rsidRPr="00AD6AB9" w:rsidRDefault="00D65B28" w:rsidP="008B59FC">
      <w:pPr>
        <w:ind w:firstLine="284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AD6AB9">
        <w:rPr>
          <w:rFonts w:ascii="Angsana New" w:hAnsi="Angsana New" w:cs="Angsana New"/>
          <w:b/>
          <w:bCs/>
          <w:sz w:val="32"/>
          <w:szCs w:val="32"/>
          <w:cs/>
        </w:rPr>
        <w:t>รูปแบบการวิจัย:</w:t>
      </w:r>
      <w:bookmarkEnd w:id="1"/>
      <w:r w:rsidRPr="00AD6AB9">
        <w:rPr>
          <w:rFonts w:asciiTheme="majorBidi" w:hAnsiTheme="majorBidi" w:cstheme="majorBidi"/>
          <w:sz w:val="32"/>
          <w:szCs w:val="32"/>
          <w:cs/>
        </w:rPr>
        <w:t>เป็นการศึกษาวิจัยและพัฒนา (</w:t>
      </w:r>
      <w:r w:rsidRPr="00AD6AB9">
        <w:rPr>
          <w:rFonts w:asciiTheme="majorBidi" w:hAnsiTheme="majorBidi" w:cstheme="majorBidi"/>
          <w:sz w:val="32"/>
          <w:szCs w:val="32"/>
        </w:rPr>
        <w:t>Research</w:t>
      </w:r>
      <w:r w:rsidR="00D748B7">
        <w:rPr>
          <w:rFonts w:asciiTheme="majorBidi" w:hAnsiTheme="majorBidi" w:cstheme="majorBidi"/>
          <w:sz w:val="32"/>
          <w:szCs w:val="32"/>
        </w:rPr>
        <w:t xml:space="preserve"> </w:t>
      </w:r>
      <w:r w:rsidR="0045768C">
        <w:rPr>
          <w:rFonts w:asciiTheme="majorBidi" w:hAnsiTheme="majorBidi" w:cstheme="majorBidi"/>
          <w:sz w:val="32"/>
          <w:szCs w:val="32"/>
        </w:rPr>
        <w:t xml:space="preserve">and Development </w:t>
      </w:r>
      <w:r w:rsidRPr="00AD6AB9">
        <w:rPr>
          <w:rFonts w:asciiTheme="majorBidi" w:hAnsiTheme="majorBidi" w:cstheme="majorBidi"/>
          <w:sz w:val="32"/>
          <w:szCs w:val="32"/>
        </w:rPr>
        <w:t xml:space="preserve">Design </w:t>
      </w:r>
      <w:r w:rsidRPr="00AD6AB9">
        <w:rPr>
          <w:rFonts w:asciiTheme="majorBidi" w:hAnsiTheme="majorBidi" w:cstheme="majorBidi"/>
          <w:sz w:val="32"/>
          <w:szCs w:val="32"/>
          <w:cs/>
        </w:rPr>
        <w:t>)</w:t>
      </w:r>
    </w:p>
    <w:p w:rsidR="00D65B28" w:rsidRPr="00D65B28" w:rsidRDefault="00D65B28" w:rsidP="008B59FC">
      <w:pPr>
        <w:ind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bookmarkStart w:id="2" w:name="_Hlk40702588"/>
      <w:r w:rsidRPr="00AD6AB9">
        <w:rPr>
          <w:rFonts w:ascii="Angsana New" w:hAnsi="Angsana New" w:cs="Angsana New"/>
          <w:b/>
          <w:bCs/>
          <w:sz w:val="32"/>
          <w:szCs w:val="32"/>
          <w:cs/>
        </w:rPr>
        <w:t>ว</w:t>
      </w:r>
      <w:r w:rsidRPr="00AD6AB9">
        <w:rPr>
          <w:rFonts w:ascii="Angsana New" w:hAnsi="Angsana New" w:cs="Angsana New" w:hint="cs"/>
          <w:b/>
          <w:bCs/>
          <w:sz w:val="32"/>
          <w:szCs w:val="32"/>
          <w:cs/>
        </w:rPr>
        <w:t>ัสดุและวิธีการวิจัย</w:t>
      </w:r>
      <w:r w:rsidRPr="00AD6AB9">
        <w:rPr>
          <w:rFonts w:ascii="Angsana New" w:hAnsi="Angsana New" w:cs="Angsana New"/>
          <w:b/>
          <w:bCs/>
          <w:sz w:val="32"/>
          <w:szCs w:val="32"/>
          <w:cs/>
        </w:rPr>
        <w:t>:</w:t>
      </w:r>
      <w:bookmarkStart w:id="3" w:name="_Hlk40702697"/>
      <w:bookmarkEnd w:id="2"/>
      <w:r w:rsidRPr="00AD6AB9">
        <w:rPr>
          <w:rFonts w:ascii="Angsana New" w:hAnsi="Angsana New" w:cs="Angsana New" w:hint="cs"/>
          <w:sz w:val="32"/>
          <w:szCs w:val="32"/>
          <w:cs/>
        </w:rPr>
        <w:t>กลุ่มตัวอย่างเป็น</w:t>
      </w:r>
      <w:r w:rsidRPr="00AD6AB9">
        <w:rPr>
          <w:rFonts w:asciiTheme="majorBidi" w:hAnsiTheme="majorBidi" w:cstheme="majorBidi"/>
          <w:sz w:val="32"/>
          <w:szCs w:val="32"/>
          <w:cs/>
        </w:rPr>
        <w:t>คณะกรรมการพัฒนาคุณภาพชีวิตระดับตำบล จำนวน</w:t>
      </w:r>
      <w:r w:rsidR="00D748B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01019">
        <w:rPr>
          <w:rFonts w:asciiTheme="majorBidi" w:hAnsiTheme="majorBidi" w:cstheme="majorBidi" w:hint="cs"/>
          <w:sz w:val="32"/>
          <w:szCs w:val="32"/>
          <w:cs/>
        </w:rPr>
        <w:t>64</w:t>
      </w:r>
      <w:r w:rsidRPr="00AD6AB9">
        <w:rPr>
          <w:rFonts w:asciiTheme="majorBidi" w:hAnsiTheme="majorBidi" w:cstheme="majorBidi"/>
          <w:sz w:val="32"/>
          <w:szCs w:val="32"/>
          <w:cs/>
        </w:rPr>
        <w:t xml:space="preserve"> คน </w:t>
      </w:r>
      <w:r w:rsidR="00401019">
        <w:rPr>
          <w:rFonts w:asciiTheme="majorBidi" w:hAnsiTheme="majorBidi" w:cstheme="majorBidi" w:hint="cs"/>
          <w:sz w:val="32"/>
          <w:szCs w:val="32"/>
          <w:cs/>
        </w:rPr>
        <w:t>ได้ดำเนิน</w:t>
      </w:r>
      <w:r w:rsidRPr="00AD6AB9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วิเคราะห์สภาพปัญหา วางแผนการดำเนินงาน ดำเนินการทดลองใช้ ประเมินผล สะท้อนข้อมูล ปรับปรุงการดำเนินงาน </w:t>
      </w:r>
      <w:r w:rsidR="0040101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เผยแพร่ผลงาน</w:t>
      </w:r>
      <w:r w:rsidRPr="00AD6AB9">
        <w:rPr>
          <w:rFonts w:asciiTheme="majorBidi" w:hAnsiTheme="majorBidi" w:cstheme="majorBidi" w:hint="cs"/>
          <w:sz w:val="32"/>
          <w:szCs w:val="32"/>
          <w:cs/>
        </w:rPr>
        <w:t xml:space="preserve"> เก็บ</w:t>
      </w:r>
      <w:r w:rsidRPr="00AD6AB9">
        <w:rPr>
          <w:rFonts w:asciiTheme="majorBidi" w:hAnsiTheme="majorBidi" w:cstheme="majorBidi"/>
          <w:sz w:val="32"/>
          <w:szCs w:val="32"/>
          <w:cs/>
        </w:rPr>
        <w:t>รวบรวมข้อมูลโดยใช้แบบสอบถาม ที่ผ่านการตรวจสอบความตรงเชิงเนื้อหา จากผู้ทรงคุณวุฒิ และทดสอบความเที่ยง</w:t>
      </w:r>
      <w:r w:rsidRPr="00AD6AB9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8C441F">
        <w:rPr>
          <w:rFonts w:asciiTheme="majorBidi" w:hAnsiTheme="majorBidi" w:cstheme="majorBidi" w:hint="cs"/>
          <w:sz w:val="32"/>
          <w:szCs w:val="32"/>
          <w:cs/>
        </w:rPr>
        <w:t>เครื่องมือ</w:t>
      </w:r>
      <w:r w:rsidRPr="00AD6AB9">
        <w:rPr>
          <w:rFonts w:asciiTheme="majorBidi" w:hAnsiTheme="majorBidi" w:cstheme="majorBidi"/>
          <w:sz w:val="32"/>
          <w:szCs w:val="32"/>
          <w:cs/>
        </w:rPr>
        <w:t xml:space="preserve"> เท่ากับ </w:t>
      </w:r>
      <w:r w:rsidRPr="00AD6AB9">
        <w:rPr>
          <w:rFonts w:asciiTheme="majorBidi" w:hAnsiTheme="majorBidi" w:cstheme="majorBidi" w:hint="cs"/>
          <w:sz w:val="32"/>
          <w:szCs w:val="32"/>
          <w:cs/>
        </w:rPr>
        <w:t>0.9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Pr="00AD6AB9">
        <w:rPr>
          <w:rFonts w:asciiTheme="majorBidi" w:hAnsiTheme="majorBidi" w:cstheme="majorBidi"/>
          <w:sz w:val="32"/>
          <w:szCs w:val="32"/>
          <w:cs/>
        </w:rPr>
        <w:t xml:space="preserve"> สถิติที่ใช้ในการวิจัยได้แก่</w:t>
      </w:r>
      <w:r w:rsidR="007659A6">
        <w:rPr>
          <w:rFonts w:asciiTheme="majorBidi" w:hAnsiTheme="majorBidi" w:cstheme="majorBidi"/>
          <w:sz w:val="32"/>
          <w:szCs w:val="32"/>
          <w:cs/>
        </w:rPr>
        <w:t>สถิติเชิงพรรณนา นำเสนอแจกแจงความถี่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ร้อยละ</w:t>
      </w:r>
      <w:r w:rsidRPr="00AD6AB9">
        <w:rPr>
          <w:rFonts w:asciiTheme="majorBidi" w:hAnsiTheme="majorBidi" w:cstheme="majorBidi"/>
          <w:sz w:val="32"/>
          <w:szCs w:val="32"/>
          <w:cs/>
        </w:rPr>
        <w:t>ค่าเฉลี่ย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ส่วนเบี่ยงเบนมาตรฐาน และ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percentage difference</w:t>
      </w:r>
    </w:p>
    <w:p w:rsidR="00D65B28" w:rsidRPr="00AD6AB9" w:rsidRDefault="00D65B28" w:rsidP="008B59FC">
      <w:pPr>
        <w:ind w:firstLine="284"/>
        <w:jc w:val="thaiDistribute"/>
        <w:rPr>
          <w:rFonts w:asciiTheme="majorBidi" w:hAnsiTheme="majorBidi" w:cstheme="majorBidi"/>
          <w:sz w:val="32"/>
          <w:szCs w:val="32"/>
        </w:rPr>
      </w:pPr>
      <w:r w:rsidRPr="00AD6AB9">
        <w:rPr>
          <w:rFonts w:ascii="Angsana New" w:hAnsi="Angsana New" w:cs="Angsana New"/>
          <w:b/>
          <w:bCs/>
          <w:sz w:val="32"/>
          <w:szCs w:val="32"/>
          <w:cs/>
        </w:rPr>
        <w:t>ผลการวิจัย:</w:t>
      </w:r>
      <w:bookmarkStart w:id="4" w:name="_Hlk40702837"/>
      <w:bookmarkEnd w:id="3"/>
      <w:r w:rsidR="0040101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หลังการพัฒนา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พบว่า</w:t>
      </w:r>
      <w:r w:rsidR="0040101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กลุ่มเป้าหมายมี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การปฏิบัติตามบทบาทหน้าที่ เพิ่มขึ้น 38.63</w:t>
      </w:r>
      <w:r w:rsidR="0045768C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การมีส่วนร่วมเพิ่มขึ้น</w:t>
      </w:r>
      <w:r w:rsidR="0045768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38.97</w:t>
      </w:r>
      <w:r w:rsidR="0045768C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ความรู้</w:t>
      </w:r>
      <w:r w:rsidR="0040101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เกี่ยวกับ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การเฝ้าระวัง เพิ่มขึ้น</w:t>
      </w:r>
      <w:r w:rsidR="0045768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22.00</w:t>
      </w:r>
      <w:r w:rsidR="0045768C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ทัศนคติการเฝ้าระวัง เพิ่มขึ้น34.36</w:t>
      </w:r>
      <w:r w:rsidR="0045768C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การปฏิบัติการเฝ้าระวัง เพิ่มขึ้น 20.15</w:t>
      </w:r>
      <w:r w:rsidR="0045768C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="0040101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ประชาชน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ได้รับวัคซีนป้องกันโรคติดเชื้อไวรัสโคโรนา 2019 เข็ม 1 เพิ่มขึ้น 4.93</w:t>
      </w:r>
      <w:r w:rsidR="0045768C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เข็ม 2 เพิ่มขึ้น 14.79</w:t>
      </w:r>
      <w:r w:rsidR="0045768C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เข็ม 3 เพิ่มขึ้น 66.35</w:t>
      </w:r>
      <w:r w:rsidR="0045768C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</w:p>
    <w:p w:rsidR="008C441F" w:rsidRDefault="00D65B28" w:rsidP="008B59FC">
      <w:pPr>
        <w:ind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D6AB9">
        <w:rPr>
          <w:rFonts w:ascii="Angsana New" w:hAnsi="Angsana New" w:cs="Angsana New"/>
          <w:b/>
          <w:bCs/>
          <w:sz w:val="32"/>
          <w:szCs w:val="32"/>
          <w:cs/>
        </w:rPr>
        <w:t>สรุปและข้อเสนอแนะ :</w:t>
      </w:r>
      <w:bookmarkEnd w:id="4"/>
      <w:r w:rsidR="008C441F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ควรส่งเสริมการพัฒนารูปแบบการเฝ้าระวัง ป้องกันโรคติดเชื้อไวรัสโคโรนา 2019</w:t>
      </w:r>
      <w:r w:rsidR="00FB3A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ข้างต้นไป</w:t>
      </w:r>
      <w:r w:rsidR="008C441F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ขับเคลื่อนประเด็นพัฒนาส</w:t>
      </w:r>
      <w:r w:rsidR="008B59F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ู่ประชาชนในชุมชนชนบทพื้นที่อื่น</w:t>
      </w:r>
      <w:r w:rsidR="008C441F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ๆ</w:t>
      </w:r>
    </w:p>
    <w:p w:rsidR="008B59FC" w:rsidRPr="00D65B28" w:rsidRDefault="008B59FC" w:rsidP="008B59FC">
      <w:pPr>
        <w:ind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</w:p>
    <w:p w:rsidR="008C441F" w:rsidRDefault="00D65B28" w:rsidP="008C441F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D6AB9">
        <w:rPr>
          <w:rFonts w:ascii="Angsana New" w:hAnsi="Angsana New" w:cs="Angsana New"/>
          <w:b/>
          <w:bCs/>
          <w:sz w:val="32"/>
          <w:szCs w:val="32"/>
          <w:cs/>
        </w:rPr>
        <w:t>คำสำคัญ</w:t>
      </w:r>
      <w:r w:rsidR="00D748B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AD6AB9">
        <w:rPr>
          <w:rFonts w:ascii="Angsana New" w:hAnsi="Angsana New" w:cs="Angsana New"/>
          <w:b/>
          <w:bCs/>
          <w:sz w:val="32"/>
          <w:szCs w:val="32"/>
        </w:rPr>
        <w:t>:</w:t>
      </w:r>
      <w:r w:rsidR="00D748B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8C441F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การเฝ้าระวัง</w:t>
      </w:r>
      <w:r w:rsidR="00E621F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ป้องกันและควบคุมโรคไวรัสโคโรนา2019</w:t>
      </w:r>
      <w:r w:rsidR="00E621F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; </w:t>
      </w:r>
      <w:r w:rsidR="008C441F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คณะกรรมการพัฒนาคุณภาพชีวิต</w:t>
      </w:r>
    </w:p>
    <w:p w:rsidR="008C441F" w:rsidRPr="00D65B28" w:rsidRDefault="008C441F" w:rsidP="008C441F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ระดับตำบล</w:t>
      </w:r>
    </w:p>
    <w:p w:rsidR="00232B89" w:rsidRPr="00232B89" w:rsidRDefault="00380A3F" w:rsidP="001C7FA1">
      <w:pPr>
        <w:pStyle w:val="a7"/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Theme="majorBidi" w:hAnsiTheme="majorBidi" w:cstheme="majorBidi"/>
          <w:sz w:val="28"/>
          <w:cs/>
        </w:rPr>
      </w:pPr>
      <w:r w:rsidRPr="00380A3F">
        <w:rPr>
          <w:rFonts w:ascii="Angsana New" w:hAnsi="Angsana New" w:cs="Angsana New"/>
          <w:noProof/>
          <w:sz w:val="32"/>
          <w:szCs w:val="32"/>
        </w:rPr>
        <w:pict>
          <v:line id="Straight Connector 1" o:spid="_x0000_s1026" style="position:absolute;left:0;text-align:left;z-index:251659264;visibility:visible" from=".15pt,.5pt" to="468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" strokecolor="black [3040]"/>
        </w:pict>
      </w:r>
      <w:r w:rsidR="00D65B28" w:rsidRPr="00AD6AB9">
        <w:rPr>
          <w:rFonts w:ascii="Angsana New" w:hAnsi="Angsana New" w:cs="Angsana New" w:hint="cs"/>
          <w:sz w:val="28"/>
          <w:cs/>
        </w:rPr>
        <w:t>*</w:t>
      </w:r>
      <w:bookmarkStart w:id="5" w:name="_Hlk40703072"/>
      <w:r w:rsidR="00D65B28" w:rsidRPr="00AD6AB9">
        <w:rPr>
          <w:rFonts w:ascii="Angsana New" w:hAnsi="Angsana New" w:cs="Angsana New" w:hint="cs"/>
          <w:sz w:val="28"/>
          <w:cs/>
        </w:rPr>
        <w:t xml:space="preserve">นักวิชาการสาธารณสุขชำนาญการ </w:t>
      </w:r>
      <w:r w:rsidR="00232B89">
        <w:rPr>
          <w:rFonts w:asciiTheme="majorBidi" w:hAnsiTheme="majorBidi" w:cstheme="majorBidi" w:hint="cs"/>
          <w:sz w:val="28"/>
          <w:cs/>
        </w:rPr>
        <w:t>สำนักงานสาธารณสุข</w:t>
      </w:r>
      <w:r w:rsidR="00D65B28" w:rsidRPr="00AD6AB9">
        <w:rPr>
          <w:rFonts w:asciiTheme="majorBidi" w:hAnsiTheme="majorBidi" w:cstheme="majorBidi"/>
          <w:sz w:val="28"/>
          <w:cs/>
        </w:rPr>
        <w:t xml:space="preserve">อำเภอธวัชบุรี </w:t>
      </w:r>
    </w:p>
    <w:bookmarkEnd w:id="5"/>
    <w:p w:rsidR="00EF3125" w:rsidRPr="00AD6AB9" w:rsidRDefault="00EF3125" w:rsidP="00EF3125">
      <w:pPr>
        <w:pStyle w:val="a7"/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AD6AB9">
        <w:rPr>
          <w:rFonts w:ascii="Angsana New" w:hAnsi="Angsana New" w:cs="Angsana New"/>
          <w:b/>
          <w:bCs/>
          <w:sz w:val="32"/>
          <w:szCs w:val="32"/>
        </w:rPr>
        <w:lastRenderedPageBreak/>
        <w:t>A</w:t>
      </w:r>
      <w:r>
        <w:rPr>
          <w:rFonts w:ascii="Angsana New" w:hAnsi="Angsana New" w:cs="Angsana New"/>
          <w:b/>
          <w:bCs/>
          <w:sz w:val="32"/>
          <w:szCs w:val="32"/>
        </w:rPr>
        <w:t>BSTRACT</w:t>
      </w:r>
    </w:p>
    <w:p w:rsidR="00EF3125" w:rsidRPr="00587929" w:rsidRDefault="00EF3125" w:rsidP="008B59FC">
      <w:pPr>
        <w:pStyle w:val="a4"/>
        <w:shd w:val="clear" w:color="auto" w:fill="FFFFFF"/>
        <w:spacing w:before="0" w:beforeAutospacing="0" w:after="0" w:afterAutospacing="0"/>
        <w:ind w:firstLine="284"/>
        <w:jc w:val="thaiDistribute"/>
        <w:rPr>
          <w:rFonts w:asciiTheme="majorBidi" w:hAnsiTheme="majorBidi" w:cstheme="majorBidi"/>
          <w:sz w:val="32"/>
          <w:szCs w:val="32"/>
        </w:rPr>
      </w:pPr>
      <w:r w:rsidRPr="00587929">
        <w:rPr>
          <w:rFonts w:asciiTheme="majorBidi" w:hAnsiTheme="majorBidi" w:cstheme="majorBidi"/>
          <w:b/>
          <w:bCs/>
          <w:sz w:val="32"/>
          <w:szCs w:val="32"/>
        </w:rPr>
        <w:t>Purpose</w:t>
      </w:r>
      <w:r w:rsidRPr="00587929">
        <w:rPr>
          <w:rFonts w:asciiTheme="majorBidi" w:hAnsiTheme="majorBidi" w:cstheme="majorBidi"/>
          <w:sz w:val="32"/>
          <w:szCs w:val="32"/>
        </w:rPr>
        <w:t xml:space="preserve"> : To </w:t>
      </w:r>
      <w:r w:rsidRPr="007D7700">
        <w:rPr>
          <w:rFonts w:asciiTheme="majorBidi" w:hAnsiTheme="majorBidi" w:cstheme="majorBidi"/>
          <w:sz w:val="32"/>
          <w:szCs w:val="32"/>
        </w:rPr>
        <w:t>analysis</w:t>
      </w:r>
      <w:r w:rsidRPr="00587929">
        <w:rPr>
          <w:rFonts w:asciiTheme="majorBidi" w:hAnsiTheme="majorBidi" w:cstheme="majorBidi"/>
          <w:sz w:val="32"/>
          <w:szCs w:val="32"/>
        </w:rPr>
        <w:t xml:space="preserve"> of problem conditions Surveillance planning, implementation, evaluation, and dissemination of coronavirus - infected disease surveillance in 2019 the quality of life development committee at BuengNakhonsub-district level</w:t>
      </w:r>
      <w:r w:rsidR="00232B89" w:rsidRPr="00587929">
        <w:rPr>
          <w:rFonts w:asciiTheme="majorBidi" w:hAnsiTheme="majorBidi" w:cstheme="majorBidi"/>
          <w:sz w:val="32"/>
          <w:szCs w:val="32"/>
        </w:rPr>
        <w:t>.</w:t>
      </w:r>
    </w:p>
    <w:p w:rsidR="00EF3125" w:rsidRPr="00587929" w:rsidRDefault="00EF3125" w:rsidP="006225CF">
      <w:pPr>
        <w:ind w:firstLine="284"/>
        <w:jc w:val="thaiDistribute"/>
        <w:rPr>
          <w:rFonts w:asciiTheme="majorBidi" w:hAnsiTheme="majorBidi" w:cstheme="majorBidi"/>
          <w:sz w:val="32"/>
          <w:szCs w:val="32"/>
        </w:rPr>
      </w:pPr>
      <w:r w:rsidRPr="006225CF">
        <w:rPr>
          <w:rFonts w:asciiTheme="majorBidi" w:hAnsiTheme="majorBidi" w:cstheme="majorBidi"/>
          <w:b/>
          <w:bCs/>
          <w:sz w:val="32"/>
          <w:szCs w:val="32"/>
        </w:rPr>
        <w:t>Study Design</w:t>
      </w:r>
      <w:r w:rsidRPr="006225CF">
        <w:rPr>
          <w:rFonts w:asciiTheme="majorBidi" w:hAnsiTheme="majorBidi" w:cstheme="majorBidi"/>
          <w:sz w:val="32"/>
          <w:szCs w:val="32"/>
        </w:rPr>
        <w:t xml:space="preserve"> :</w:t>
      </w:r>
      <w:r w:rsidR="006225CF">
        <w:rPr>
          <w:rFonts w:asciiTheme="majorBidi" w:hAnsiTheme="majorBidi" w:cstheme="majorBidi"/>
          <w:sz w:val="32"/>
          <w:szCs w:val="32"/>
        </w:rPr>
        <w:t>Research and Development Design</w:t>
      </w:r>
      <w:r w:rsidR="007D7700">
        <w:rPr>
          <w:rFonts w:asciiTheme="majorBidi" w:hAnsiTheme="majorBidi" w:cstheme="majorBidi"/>
          <w:sz w:val="32"/>
          <w:szCs w:val="32"/>
        </w:rPr>
        <w:t xml:space="preserve"> was conducted.</w:t>
      </w:r>
    </w:p>
    <w:p w:rsidR="00EF3125" w:rsidRPr="00587929" w:rsidRDefault="00EF3125" w:rsidP="008B59FC">
      <w:pPr>
        <w:pStyle w:val="a4"/>
        <w:shd w:val="clear" w:color="auto" w:fill="FFFFFF"/>
        <w:spacing w:before="0" w:beforeAutospacing="0" w:after="0" w:afterAutospacing="0"/>
        <w:ind w:firstLine="284"/>
        <w:jc w:val="thaiDistribute"/>
        <w:rPr>
          <w:rFonts w:asciiTheme="majorBidi" w:hAnsiTheme="majorBidi" w:cstheme="majorBidi"/>
          <w:sz w:val="32"/>
          <w:szCs w:val="32"/>
        </w:rPr>
      </w:pPr>
      <w:r w:rsidRPr="00587929">
        <w:rPr>
          <w:rFonts w:asciiTheme="majorBidi" w:hAnsiTheme="majorBidi" w:cstheme="majorBidi"/>
          <w:b/>
          <w:bCs/>
          <w:sz w:val="32"/>
          <w:szCs w:val="32"/>
        </w:rPr>
        <w:t>Materials and Methods</w:t>
      </w:r>
      <w:r w:rsidRPr="00587929">
        <w:rPr>
          <w:rFonts w:asciiTheme="majorBidi" w:hAnsiTheme="majorBidi" w:cstheme="majorBidi"/>
          <w:sz w:val="32"/>
          <w:szCs w:val="32"/>
        </w:rPr>
        <w:t xml:space="preserve"> : </w:t>
      </w:r>
      <w:r w:rsidR="007D7700">
        <w:rPr>
          <w:rFonts w:asciiTheme="majorBidi" w:hAnsiTheme="majorBidi" w:cstheme="majorBidi"/>
          <w:sz w:val="32"/>
          <w:szCs w:val="32"/>
        </w:rPr>
        <w:t xml:space="preserve">All </w:t>
      </w:r>
      <w:r w:rsidRPr="00587929">
        <w:rPr>
          <w:rFonts w:asciiTheme="majorBidi" w:hAnsiTheme="majorBidi" w:cstheme="majorBidi"/>
          <w:sz w:val="32"/>
          <w:szCs w:val="32"/>
        </w:rPr>
        <w:t xml:space="preserve">64 of participants were sample group in a sub-district quality of life development committee, </w:t>
      </w:r>
      <w:r w:rsidRPr="007D7700">
        <w:rPr>
          <w:rFonts w:asciiTheme="majorBidi" w:hAnsiTheme="majorBidi" w:cstheme="majorBidi"/>
          <w:sz w:val="32"/>
          <w:szCs w:val="32"/>
        </w:rPr>
        <w:t xml:space="preserve">The implementation model consisted of  analysis of problems with participation in surveillance, </w:t>
      </w:r>
      <w:r w:rsidR="000C104B">
        <w:rPr>
          <w:rFonts w:asciiTheme="majorBidi" w:hAnsiTheme="majorBidi" w:cstheme="majorBidi"/>
          <w:sz w:val="32"/>
          <w:szCs w:val="32"/>
        </w:rPr>
        <w:t>P</w:t>
      </w:r>
      <w:r w:rsidRPr="007D7700">
        <w:rPr>
          <w:rFonts w:asciiTheme="majorBidi" w:hAnsiTheme="majorBidi" w:cstheme="majorBidi"/>
          <w:sz w:val="32"/>
          <w:szCs w:val="32"/>
        </w:rPr>
        <w:t xml:space="preserve">lanning the operation, </w:t>
      </w:r>
      <w:r w:rsidR="000C104B">
        <w:rPr>
          <w:rFonts w:asciiTheme="majorBidi" w:hAnsiTheme="majorBidi" w:cstheme="majorBidi"/>
          <w:sz w:val="32"/>
          <w:szCs w:val="32"/>
        </w:rPr>
        <w:t>C</w:t>
      </w:r>
      <w:r w:rsidRPr="007D7700">
        <w:rPr>
          <w:rFonts w:asciiTheme="majorBidi" w:hAnsiTheme="majorBidi" w:cstheme="majorBidi"/>
          <w:sz w:val="32"/>
          <w:szCs w:val="32"/>
        </w:rPr>
        <w:t xml:space="preserve">onducting an experiment, </w:t>
      </w:r>
      <w:r w:rsidR="00993641">
        <w:rPr>
          <w:rFonts w:asciiTheme="majorBidi" w:hAnsiTheme="majorBidi" w:cstheme="majorBidi"/>
          <w:sz w:val="32"/>
          <w:szCs w:val="32"/>
        </w:rPr>
        <w:t>Evaluation reflect data i</w:t>
      </w:r>
      <w:r w:rsidRPr="007D7700">
        <w:rPr>
          <w:rFonts w:asciiTheme="majorBidi" w:hAnsiTheme="majorBidi" w:cstheme="majorBidi"/>
          <w:sz w:val="32"/>
          <w:szCs w:val="32"/>
        </w:rPr>
        <w:t xml:space="preserve">mprove operations,  Make the findings public. </w:t>
      </w:r>
      <w:r w:rsidR="00993641">
        <w:rPr>
          <w:rFonts w:asciiTheme="majorBidi" w:hAnsiTheme="majorBidi" w:cstheme="majorBidi"/>
          <w:sz w:val="32"/>
          <w:szCs w:val="32"/>
        </w:rPr>
        <w:t>D</w:t>
      </w:r>
      <w:r w:rsidR="00993641" w:rsidRPr="007D7700">
        <w:rPr>
          <w:rFonts w:asciiTheme="majorBidi" w:hAnsiTheme="majorBidi" w:cstheme="majorBidi"/>
          <w:sz w:val="32"/>
          <w:szCs w:val="32"/>
        </w:rPr>
        <w:t xml:space="preserve">ata </w:t>
      </w:r>
      <w:r w:rsidR="00993641">
        <w:rPr>
          <w:rFonts w:asciiTheme="majorBidi" w:hAnsiTheme="majorBidi" w:cstheme="majorBidi"/>
          <w:sz w:val="32"/>
          <w:szCs w:val="32"/>
        </w:rPr>
        <w:t>c</w:t>
      </w:r>
      <w:r w:rsidRPr="007D7700">
        <w:rPr>
          <w:rFonts w:asciiTheme="majorBidi" w:hAnsiTheme="majorBidi" w:cstheme="majorBidi"/>
          <w:sz w:val="32"/>
          <w:szCs w:val="32"/>
        </w:rPr>
        <w:t>ollect</w:t>
      </w:r>
      <w:r w:rsidR="00993641">
        <w:rPr>
          <w:rFonts w:asciiTheme="majorBidi" w:hAnsiTheme="majorBidi" w:cstheme="majorBidi"/>
          <w:sz w:val="32"/>
          <w:szCs w:val="32"/>
        </w:rPr>
        <w:t xml:space="preserve"> wereused a</w:t>
      </w:r>
      <w:r w:rsidRPr="007D7700">
        <w:rPr>
          <w:rFonts w:asciiTheme="majorBidi" w:hAnsiTheme="majorBidi" w:cstheme="majorBidi"/>
          <w:sz w:val="32"/>
          <w:szCs w:val="32"/>
        </w:rPr>
        <w:t xml:space="preserve"> questionnaires that passed </w:t>
      </w:r>
      <w:r w:rsidR="000C104B">
        <w:rPr>
          <w:rFonts w:asciiTheme="majorBidi" w:hAnsiTheme="majorBidi" w:cstheme="majorBidi"/>
          <w:sz w:val="32"/>
          <w:szCs w:val="32"/>
        </w:rPr>
        <w:t>the content validity check from</w:t>
      </w:r>
      <w:r w:rsidRPr="007D7700">
        <w:rPr>
          <w:rFonts w:asciiTheme="majorBidi" w:hAnsiTheme="majorBidi" w:cstheme="majorBidi"/>
          <w:sz w:val="32"/>
          <w:szCs w:val="32"/>
        </w:rPr>
        <w:t xml:space="preserve"> experts' testing,</w:t>
      </w:r>
      <w:r w:rsidRPr="00587929">
        <w:rPr>
          <w:rFonts w:asciiTheme="majorBidi" w:hAnsiTheme="majorBidi" w:cstheme="majorBidi"/>
          <w:sz w:val="32"/>
          <w:szCs w:val="32"/>
        </w:rPr>
        <w:t xml:space="preserve"> the reliability of the instrument was 0.93. The statistics used i</w:t>
      </w:r>
      <w:r w:rsidR="00993641">
        <w:rPr>
          <w:rFonts w:asciiTheme="majorBidi" w:hAnsiTheme="majorBidi" w:cstheme="majorBidi"/>
          <w:sz w:val="32"/>
          <w:szCs w:val="32"/>
        </w:rPr>
        <w:t>n the research were as follows d</w:t>
      </w:r>
      <w:r w:rsidRPr="00587929">
        <w:rPr>
          <w:rFonts w:asciiTheme="majorBidi" w:hAnsiTheme="majorBidi" w:cstheme="majorBidi"/>
          <w:sz w:val="32"/>
          <w:szCs w:val="32"/>
        </w:rPr>
        <w:t>escriptive statistics provide information such as the number, percent, mean, standard deviation, and percentage difference.</w:t>
      </w:r>
    </w:p>
    <w:p w:rsidR="00EF3125" w:rsidRPr="00587929" w:rsidRDefault="00EF3125" w:rsidP="008B59FC">
      <w:pPr>
        <w:pStyle w:val="a4"/>
        <w:shd w:val="clear" w:color="auto" w:fill="FFFFFF"/>
        <w:spacing w:before="0" w:beforeAutospacing="0" w:after="0" w:afterAutospacing="0"/>
        <w:ind w:firstLine="284"/>
        <w:jc w:val="thaiDistribute"/>
        <w:rPr>
          <w:rFonts w:asciiTheme="majorBidi" w:hAnsiTheme="majorBidi" w:cstheme="majorBidi"/>
          <w:sz w:val="32"/>
          <w:szCs w:val="32"/>
        </w:rPr>
      </w:pPr>
      <w:r w:rsidRPr="00587929">
        <w:rPr>
          <w:rFonts w:asciiTheme="majorBidi" w:hAnsiTheme="majorBidi" w:cstheme="majorBidi"/>
          <w:b/>
          <w:bCs/>
          <w:sz w:val="32"/>
          <w:szCs w:val="32"/>
        </w:rPr>
        <w:t>Main finding</w:t>
      </w:r>
      <w:r w:rsidRPr="00587929">
        <w:rPr>
          <w:rFonts w:asciiTheme="majorBidi" w:hAnsiTheme="majorBidi" w:cstheme="majorBidi"/>
          <w:sz w:val="32"/>
          <w:szCs w:val="32"/>
        </w:rPr>
        <w:t xml:space="preserve"> :</w:t>
      </w:r>
      <w:r w:rsidRPr="00587929">
        <w:rPr>
          <w:rStyle w:val="y2iqfc"/>
          <w:rFonts w:asciiTheme="majorBidi" w:hAnsiTheme="majorBidi" w:cstheme="majorBidi"/>
          <w:sz w:val="32"/>
          <w:szCs w:val="32"/>
        </w:rPr>
        <w:t>Percentage difference revealed that the performance of roles and dutieshas a percentage increase</w:t>
      </w:r>
      <w:r w:rsidRPr="00587929">
        <w:rPr>
          <w:rFonts w:asciiTheme="majorBidi" w:hAnsiTheme="majorBidi" w:cstheme="majorBidi"/>
          <w:sz w:val="32"/>
          <w:szCs w:val="32"/>
        </w:rPr>
        <w:t xml:space="preserve"> by </w:t>
      </w:r>
      <w:r w:rsidRPr="00587929">
        <w:rPr>
          <w:rFonts w:asciiTheme="majorBidi" w:hAnsiTheme="majorBidi" w:cstheme="majorBidi"/>
          <w:sz w:val="32"/>
          <w:szCs w:val="32"/>
          <w:cs/>
        </w:rPr>
        <w:t>38.63</w:t>
      </w:r>
      <w:r w:rsidR="006225CF">
        <w:rPr>
          <w:rFonts w:asciiTheme="majorBidi" w:hAnsiTheme="majorBidi" w:cstheme="majorBidi"/>
          <w:sz w:val="32"/>
          <w:szCs w:val="32"/>
        </w:rPr>
        <w:t>%</w:t>
      </w:r>
      <w:r w:rsidRPr="00587929">
        <w:rPr>
          <w:rFonts w:asciiTheme="majorBidi" w:hAnsiTheme="majorBidi" w:cstheme="majorBidi"/>
          <w:sz w:val="32"/>
          <w:szCs w:val="32"/>
        </w:rPr>
        <w:t xml:space="preserve"> . The participation had increased by 38.97</w:t>
      </w:r>
      <w:r w:rsidR="006225CF">
        <w:rPr>
          <w:rStyle w:val="y2iqfc"/>
          <w:rFonts w:asciiTheme="majorBidi" w:hAnsiTheme="majorBidi" w:cstheme="majorBidi"/>
          <w:sz w:val="32"/>
          <w:szCs w:val="32"/>
        </w:rPr>
        <w:t>%</w:t>
      </w:r>
      <w:r w:rsidRPr="00587929">
        <w:rPr>
          <w:rFonts w:asciiTheme="majorBidi" w:hAnsiTheme="majorBidi" w:cstheme="majorBidi"/>
          <w:sz w:val="32"/>
          <w:szCs w:val="32"/>
        </w:rPr>
        <w:t>. The knowledge had increased by 22.00</w:t>
      </w:r>
      <w:r w:rsidR="006225CF">
        <w:rPr>
          <w:rFonts w:asciiTheme="majorBidi" w:hAnsiTheme="majorBidi" w:cstheme="majorBidi"/>
          <w:sz w:val="32"/>
          <w:szCs w:val="32"/>
        </w:rPr>
        <w:t>%</w:t>
      </w:r>
      <w:r w:rsidRPr="00587929">
        <w:rPr>
          <w:rFonts w:asciiTheme="majorBidi" w:hAnsiTheme="majorBidi" w:cstheme="majorBidi"/>
          <w:sz w:val="32"/>
          <w:szCs w:val="32"/>
        </w:rPr>
        <w:t>. The attitude had increased by 34.36</w:t>
      </w:r>
      <w:r w:rsidR="006225CF">
        <w:rPr>
          <w:rFonts w:asciiTheme="majorBidi" w:hAnsiTheme="majorBidi" w:cstheme="majorBidi"/>
          <w:sz w:val="32"/>
          <w:szCs w:val="32"/>
        </w:rPr>
        <w:t>%</w:t>
      </w:r>
      <w:r w:rsidRPr="00587929">
        <w:rPr>
          <w:rFonts w:asciiTheme="majorBidi" w:hAnsiTheme="majorBidi" w:cstheme="majorBidi"/>
          <w:sz w:val="32"/>
          <w:szCs w:val="32"/>
        </w:rPr>
        <w:t xml:space="preserve">. The </w:t>
      </w:r>
      <w:r w:rsidRPr="00587929">
        <w:rPr>
          <w:rStyle w:val="y2iqfc"/>
          <w:rFonts w:asciiTheme="majorBidi" w:hAnsiTheme="majorBidi" w:cstheme="majorBidi"/>
          <w:sz w:val="32"/>
          <w:szCs w:val="32"/>
        </w:rPr>
        <w:t>operations</w:t>
      </w:r>
      <w:r w:rsidRPr="00587929">
        <w:rPr>
          <w:rFonts w:asciiTheme="majorBidi" w:hAnsiTheme="majorBidi" w:cstheme="majorBidi"/>
          <w:sz w:val="32"/>
          <w:szCs w:val="32"/>
        </w:rPr>
        <w:t xml:space="preserve"> had increased by </w:t>
      </w:r>
      <w:r w:rsidRPr="00587929">
        <w:rPr>
          <w:rFonts w:asciiTheme="majorBidi" w:hAnsiTheme="majorBidi" w:cstheme="majorBidi"/>
          <w:sz w:val="32"/>
          <w:szCs w:val="32"/>
          <w:cs/>
        </w:rPr>
        <w:t>20.15</w:t>
      </w:r>
      <w:r w:rsidR="006225CF">
        <w:rPr>
          <w:rFonts w:asciiTheme="majorBidi" w:hAnsiTheme="majorBidi" w:cstheme="majorBidi"/>
          <w:sz w:val="32"/>
          <w:szCs w:val="32"/>
        </w:rPr>
        <w:t>%</w:t>
      </w:r>
      <w:r w:rsidRPr="00587929">
        <w:rPr>
          <w:rFonts w:asciiTheme="majorBidi" w:hAnsiTheme="majorBidi" w:cstheme="majorBidi"/>
          <w:sz w:val="32"/>
          <w:szCs w:val="32"/>
        </w:rPr>
        <w:t xml:space="preserve">. The value of vaccination for prevention and control of coronavirus 2019 in the target population needle 1 increased by 4.93 </w:t>
      </w:r>
      <w:r w:rsidR="006225CF">
        <w:rPr>
          <w:rFonts w:asciiTheme="majorBidi" w:hAnsiTheme="majorBidi" w:cstheme="majorBidi"/>
          <w:sz w:val="32"/>
          <w:szCs w:val="32"/>
        </w:rPr>
        <w:t>%</w:t>
      </w:r>
      <w:r w:rsidRPr="00587929">
        <w:rPr>
          <w:rFonts w:asciiTheme="majorBidi" w:hAnsiTheme="majorBidi" w:cstheme="majorBidi"/>
          <w:sz w:val="32"/>
          <w:szCs w:val="32"/>
        </w:rPr>
        <w:t xml:space="preserve">, needle 2 increased by 14.79 </w:t>
      </w:r>
      <w:r w:rsidR="006225CF">
        <w:rPr>
          <w:rFonts w:asciiTheme="majorBidi" w:hAnsiTheme="majorBidi" w:cstheme="majorBidi"/>
          <w:sz w:val="32"/>
          <w:szCs w:val="32"/>
        </w:rPr>
        <w:t>%</w:t>
      </w:r>
      <w:r w:rsidRPr="00587929">
        <w:rPr>
          <w:rFonts w:asciiTheme="majorBidi" w:hAnsiTheme="majorBidi" w:cstheme="majorBidi"/>
          <w:sz w:val="32"/>
          <w:szCs w:val="32"/>
          <w:cs/>
        </w:rPr>
        <w:t>,</w:t>
      </w:r>
      <w:r w:rsidRPr="00587929">
        <w:rPr>
          <w:rFonts w:asciiTheme="majorBidi" w:hAnsiTheme="majorBidi" w:cstheme="majorBidi"/>
          <w:sz w:val="32"/>
          <w:szCs w:val="32"/>
        </w:rPr>
        <w:t xml:space="preserve"> needle 3 increased by </w:t>
      </w:r>
      <w:r w:rsidRPr="00587929">
        <w:rPr>
          <w:rFonts w:asciiTheme="majorBidi" w:hAnsiTheme="majorBidi" w:cstheme="majorBidi"/>
          <w:sz w:val="32"/>
          <w:szCs w:val="32"/>
          <w:cs/>
        </w:rPr>
        <w:t xml:space="preserve">66.35 </w:t>
      </w:r>
      <w:r w:rsidR="006225CF">
        <w:rPr>
          <w:rFonts w:asciiTheme="majorBidi" w:hAnsiTheme="majorBidi" w:cstheme="majorBidi"/>
          <w:sz w:val="32"/>
          <w:szCs w:val="32"/>
        </w:rPr>
        <w:t>%</w:t>
      </w:r>
      <w:r w:rsidRPr="00587929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EF3125" w:rsidRDefault="00EF3125" w:rsidP="006225CF">
      <w:pPr>
        <w:pStyle w:val="HTML"/>
        <w:jc w:val="thaiDistribute"/>
        <w:rPr>
          <w:rFonts w:asciiTheme="majorBidi" w:hAnsiTheme="majorBidi" w:cstheme="majorBidi"/>
          <w:sz w:val="32"/>
          <w:szCs w:val="32"/>
        </w:rPr>
      </w:pPr>
      <w:r w:rsidRPr="00587929">
        <w:rPr>
          <w:rFonts w:asciiTheme="majorBidi" w:hAnsiTheme="majorBidi" w:cstheme="majorBidi"/>
          <w:b/>
          <w:bCs/>
          <w:sz w:val="32"/>
          <w:szCs w:val="32"/>
        </w:rPr>
        <w:t>Conclusion and recommendations</w:t>
      </w:r>
      <w:r w:rsidRPr="00587929">
        <w:rPr>
          <w:rFonts w:asciiTheme="majorBidi" w:hAnsiTheme="majorBidi" w:cstheme="majorBidi"/>
          <w:sz w:val="32"/>
          <w:szCs w:val="32"/>
        </w:rPr>
        <w:t xml:space="preserve"> :The development of surveillance models should be promoted Prevention and control of coronavirus disease 2019, Create a development model with problem condition analysis. Surveillance planning, implementation, evaluation, dissemination, and improvement of the model.Bringing development issues to people in other rural communities.</w:t>
      </w:r>
    </w:p>
    <w:p w:rsidR="008B59FC" w:rsidRPr="009C5DDB" w:rsidRDefault="008B59FC" w:rsidP="006225CF">
      <w:pPr>
        <w:pStyle w:val="HTML"/>
        <w:jc w:val="thaiDistribute"/>
        <w:rPr>
          <w:rFonts w:asciiTheme="majorBidi" w:hAnsiTheme="majorBidi" w:cstheme="majorBidi"/>
          <w:sz w:val="32"/>
          <w:szCs w:val="32"/>
        </w:rPr>
      </w:pPr>
    </w:p>
    <w:p w:rsidR="00EF3125" w:rsidRPr="009C5DDB" w:rsidRDefault="00EF3125" w:rsidP="00EF3125">
      <w:pPr>
        <w:pStyle w:val="a4"/>
        <w:shd w:val="clear" w:color="auto" w:fill="FFFFFF"/>
        <w:spacing w:before="0" w:beforeAutospacing="0" w:after="0" w:afterAutospacing="0"/>
        <w:jc w:val="thaiDistribute"/>
        <w:rPr>
          <w:rFonts w:asciiTheme="majorBidi" w:hAnsiTheme="majorBidi" w:cstheme="majorBidi"/>
          <w:sz w:val="32"/>
          <w:szCs w:val="32"/>
        </w:rPr>
      </w:pPr>
      <w:r w:rsidRPr="009C5DDB">
        <w:rPr>
          <w:rFonts w:asciiTheme="majorBidi" w:hAnsiTheme="majorBidi" w:cstheme="majorBidi"/>
          <w:b/>
          <w:bCs/>
          <w:sz w:val="32"/>
          <w:szCs w:val="32"/>
        </w:rPr>
        <w:t>Keywords</w:t>
      </w:r>
      <w:r w:rsidR="007C2EE5">
        <w:rPr>
          <w:rFonts w:asciiTheme="majorBidi" w:hAnsiTheme="majorBidi" w:cstheme="majorBidi"/>
          <w:sz w:val="32"/>
          <w:szCs w:val="32"/>
        </w:rPr>
        <w:t xml:space="preserve"> :  Surveillance </w:t>
      </w:r>
      <w:r w:rsidR="00E621FB">
        <w:rPr>
          <w:rFonts w:asciiTheme="majorBidi" w:hAnsiTheme="majorBidi" w:cstheme="majorBidi"/>
          <w:sz w:val="32"/>
          <w:szCs w:val="32"/>
        </w:rPr>
        <w:t>Prevention</w:t>
      </w:r>
      <w:r w:rsidRPr="009C5DDB">
        <w:rPr>
          <w:rFonts w:asciiTheme="majorBidi" w:hAnsiTheme="majorBidi" w:cstheme="majorBidi"/>
          <w:sz w:val="32"/>
          <w:szCs w:val="32"/>
        </w:rPr>
        <w:t xml:space="preserve"> and Cont</w:t>
      </w:r>
      <w:r w:rsidR="00E621FB">
        <w:rPr>
          <w:rFonts w:asciiTheme="majorBidi" w:hAnsiTheme="majorBidi" w:cstheme="majorBidi"/>
          <w:sz w:val="32"/>
          <w:szCs w:val="32"/>
        </w:rPr>
        <w:t>rol of Coronavirus Disease 2019;</w:t>
      </w:r>
      <w:r w:rsidRPr="009C5DDB">
        <w:rPr>
          <w:rFonts w:asciiTheme="majorBidi" w:hAnsiTheme="majorBidi" w:cstheme="majorBidi"/>
          <w:sz w:val="32"/>
          <w:szCs w:val="32"/>
        </w:rPr>
        <w:t xml:space="preserve"> Sub-district Quality of Life Development Committee</w:t>
      </w:r>
      <w:r w:rsidR="007C2EE5">
        <w:rPr>
          <w:rFonts w:asciiTheme="majorBidi" w:hAnsiTheme="majorBidi" w:cstheme="majorBidi"/>
          <w:sz w:val="32"/>
          <w:szCs w:val="32"/>
        </w:rPr>
        <w:t>.</w:t>
      </w:r>
    </w:p>
    <w:p w:rsidR="00EF3125" w:rsidRDefault="00EF3125" w:rsidP="00EF3125">
      <w:pPr>
        <w:pBdr>
          <w:bottom w:val="single" w:sz="4" w:space="3" w:color="auto"/>
        </w:pBdr>
        <w:jc w:val="thaiDistribute"/>
        <w:rPr>
          <w:rFonts w:asciiTheme="majorBidi" w:hAnsiTheme="majorBidi" w:cstheme="majorBidi"/>
          <w:sz w:val="32"/>
          <w:szCs w:val="32"/>
        </w:rPr>
      </w:pPr>
    </w:p>
    <w:p w:rsidR="007C2EE5" w:rsidRDefault="007C2EE5" w:rsidP="00EF3125">
      <w:pPr>
        <w:pBdr>
          <w:bottom w:val="single" w:sz="4" w:space="3" w:color="auto"/>
        </w:pBdr>
        <w:jc w:val="thaiDistribute"/>
        <w:rPr>
          <w:rFonts w:asciiTheme="majorBidi" w:hAnsiTheme="majorBidi" w:cstheme="majorBidi"/>
          <w:sz w:val="32"/>
          <w:szCs w:val="32"/>
        </w:rPr>
      </w:pPr>
    </w:p>
    <w:p w:rsidR="007C2EE5" w:rsidRDefault="007C2EE5" w:rsidP="00EF3125">
      <w:pPr>
        <w:pBdr>
          <w:bottom w:val="single" w:sz="4" w:space="3" w:color="auto"/>
        </w:pBdr>
        <w:jc w:val="thaiDistribute"/>
        <w:rPr>
          <w:rFonts w:asciiTheme="majorBidi" w:hAnsiTheme="majorBidi" w:cstheme="majorBidi"/>
          <w:sz w:val="32"/>
          <w:szCs w:val="32"/>
        </w:rPr>
      </w:pPr>
    </w:p>
    <w:p w:rsidR="007C2EE5" w:rsidRDefault="007C2EE5" w:rsidP="00EF3125">
      <w:pPr>
        <w:pBdr>
          <w:bottom w:val="single" w:sz="4" w:space="3" w:color="auto"/>
        </w:pBdr>
        <w:jc w:val="thaiDistribute"/>
        <w:rPr>
          <w:rFonts w:asciiTheme="majorBidi" w:hAnsiTheme="majorBidi" w:cstheme="majorBidi"/>
          <w:sz w:val="32"/>
          <w:szCs w:val="32"/>
        </w:rPr>
      </w:pPr>
    </w:p>
    <w:p w:rsidR="007C2EE5" w:rsidRDefault="007C2EE5" w:rsidP="00EF3125">
      <w:pPr>
        <w:pBdr>
          <w:bottom w:val="single" w:sz="4" w:space="3" w:color="auto"/>
        </w:pBdr>
        <w:jc w:val="thaiDistribute"/>
        <w:rPr>
          <w:rFonts w:asciiTheme="majorBidi" w:hAnsiTheme="majorBidi" w:cstheme="majorBidi"/>
          <w:sz w:val="32"/>
          <w:szCs w:val="32"/>
        </w:rPr>
      </w:pPr>
    </w:p>
    <w:p w:rsidR="007C2EE5" w:rsidRPr="00AD6AB9" w:rsidRDefault="007C2EE5" w:rsidP="00EF3125">
      <w:pPr>
        <w:pBdr>
          <w:bottom w:val="single" w:sz="4" w:space="3" w:color="auto"/>
        </w:pBdr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FB3A2D" w:rsidRPr="007C2EE5" w:rsidRDefault="000E7BE2" w:rsidP="007C2EE5">
      <w:pPr>
        <w:shd w:val="clear" w:color="auto" w:fill="FFFFFF"/>
        <w:textAlignment w:val="top"/>
        <w:rPr>
          <w:rFonts w:asciiTheme="majorBidi" w:hAnsiTheme="majorBidi" w:cstheme="majorBidi"/>
          <w:sz w:val="28"/>
        </w:rPr>
      </w:pPr>
      <w:r w:rsidRPr="00674E70">
        <w:rPr>
          <w:rFonts w:ascii="Angsana New" w:hAnsi="Angsana New" w:cs="Angsana New" w:hint="cs"/>
          <w:sz w:val="28"/>
          <w:cs/>
        </w:rPr>
        <w:t>*</w:t>
      </w:r>
      <w:r w:rsidRPr="00674E70">
        <w:rPr>
          <w:rFonts w:asciiTheme="majorBidi" w:hAnsiTheme="majorBidi" w:cstheme="majorBidi"/>
          <w:sz w:val="28"/>
          <w:shd w:val="clear" w:color="auto" w:fill="FFFFFF"/>
        </w:rPr>
        <w:t xml:space="preserve">Public Health Technical Officer, </w:t>
      </w:r>
      <w:r w:rsidRPr="00423984">
        <w:rPr>
          <w:rFonts w:asciiTheme="majorBidi" w:hAnsiTheme="majorBidi" w:cstheme="majorBidi"/>
          <w:sz w:val="28"/>
          <w:shd w:val="clear" w:color="auto" w:fill="FFFFFF"/>
        </w:rPr>
        <w:t>Professional Level</w:t>
      </w:r>
      <w:r w:rsidR="00A015B0">
        <w:rPr>
          <w:rFonts w:asciiTheme="majorBidi" w:hAnsiTheme="majorBidi" w:cstheme="majorBidi"/>
          <w:sz w:val="28"/>
        </w:rPr>
        <w:t xml:space="preserve"> </w:t>
      </w:r>
      <w:r w:rsidRPr="00423984">
        <w:rPr>
          <w:rFonts w:asciiTheme="majorBidi" w:hAnsiTheme="majorBidi" w:cstheme="majorBidi"/>
          <w:sz w:val="28"/>
        </w:rPr>
        <w:t>Thawatchaburi</w:t>
      </w:r>
      <w:r w:rsidR="00A015B0">
        <w:rPr>
          <w:rFonts w:ascii="Angsana New" w:hAnsi="Angsana New" w:cs="Angsana New"/>
          <w:sz w:val="28"/>
          <w:szCs w:val="36"/>
        </w:rPr>
        <w:t xml:space="preserve"> </w:t>
      </w:r>
      <w:r w:rsidRPr="00423984">
        <w:rPr>
          <w:rFonts w:ascii="Angsana New" w:hAnsi="Angsana New" w:cs="Angsana New"/>
          <w:sz w:val="28"/>
          <w:szCs w:val="36"/>
        </w:rPr>
        <w:t xml:space="preserve">District Public Health Office. </w:t>
      </w:r>
    </w:p>
    <w:p w:rsidR="0052283B" w:rsidRPr="00D65B28" w:rsidRDefault="0052283B" w:rsidP="008B59FC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>บทนำ</w:t>
      </w:r>
    </w:p>
    <w:p w:rsidR="00ED75EB" w:rsidRPr="00D65B28" w:rsidRDefault="00ED75EB" w:rsidP="00ED75EB">
      <w:pPr>
        <w:ind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bookmarkStart w:id="6" w:name="_Hlk13021995"/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โรคติดเชื้อไวรัสโคโรนา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2019: (COVID-19)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มีการระบาดในวงกว้างในสาธารณรัฐประชาชนจีน ตั้งแต่เดือนธันวาคม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2562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เป็นต้นมา โดยเริ่มจากเมืองอู่ฮั่น มณฑลหูเป่ย์ จนถึงปัจจุบัน (ข้อมูล ณ วันที่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13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ตุลาคม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2563)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มีการรายงานผู้ป่วยยืนยันทั่วโลกและมีการแพร่เชื้ออย่างรวดเร็วไปยังประเทศต่างๆ ในทุกภูมิภาคในลักษณะการระบาดใหญ่ (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Pandemic)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ในวันที่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30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มกราคม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2563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องค์การอนามัยโลกจึงได้ประกาศให้โรคติดเชื้อไวรัสโคโรนา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2019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เป็นภาวะฉุกเฉินทางสาธารณสุขระหว่างประเทศ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(Public Health Emergency of International Concern)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ให้</w:t>
      </w:r>
      <w:r w:rsidR="00444CED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ทุกประเทศ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เร่งรัดการเฝ้าระวัง ป้องกันและควบคุมโรค ซึ่งถือว่ามีความเสี่ยงด้านสาธารณสุขต่อทุกประเทศทั่วโลก และมีผลกระทบในการแพร่ระบาดสูงในปัจจุบันประเทศต่าง ๆ กำลังดำเนินความพยายามอย่างเต็มที่ เพื่อเฝ้าระวังป้องกันการนำเชื้อเข้าจากต่างประเทศและควบคุมการระบาดในประเทศ ทั้งนี้โรคสามารถติดต่อโดยผ่านทางการไอ จาม การสัมผัสโดยตรงกับสารคัดหลั่งของคน และสัตว์ที่อาจเป็นแหล่งรัง</w:t>
      </w:r>
      <w:r w:rsidRPr="007C2EE5">
        <w:rPr>
          <w:rFonts w:asciiTheme="majorBidi" w:hAnsiTheme="majorBidi" w:cstheme="majorBidi"/>
          <w:color w:val="000000" w:themeColor="text1"/>
          <w:sz w:val="32"/>
          <w:szCs w:val="32"/>
          <w:highlight w:val="yellow"/>
          <w:cs/>
        </w:rPr>
        <w:t>โรค</w:t>
      </w:r>
      <w:r w:rsidR="00FB3A2D" w:rsidRPr="007C2EE5">
        <w:rPr>
          <w:rFonts w:asciiTheme="majorBidi" w:hAnsiTheme="majorBidi" w:cstheme="majorBidi"/>
          <w:color w:val="000000" w:themeColor="text1"/>
          <w:sz w:val="32"/>
          <w:szCs w:val="32"/>
          <w:highlight w:val="yellow"/>
          <w:vertAlign w:val="superscript"/>
        </w:rPr>
        <w:t>1</w:t>
      </w:r>
    </w:p>
    <w:p w:rsidR="00ED75EB" w:rsidRPr="00D65B28" w:rsidRDefault="00FB3A2D" w:rsidP="00CE16E1">
      <w:pPr>
        <w:ind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สำหรับ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ประเทศไทยได้ดำเนินการป้องกัน และควบคุมโรคอย่างต่อเนื่อง โดยเริ่มตรวจคัดกรองอุณหภูมิผู้เดินทางที่ด่านควบคุมโรคระหว่างประเทศ ตั้งแต่วันที่ 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มกราคม 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2563 </w:t>
      </w:r>
      <w:r w:rsidR="00CE16E1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มาอย่างต่อเนื่อง ใน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ช่วงปลายเดือนธันวาคม พ.ศ.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2562 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ทำให้สามารถตรวจจับผู้ป่วยชาวจีนรายแรกที่นำเชื้อเข้าสู่ประเทศไทยได้อย่างรวดเร็วตั้งแต่วันที่ 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 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มกราคม 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2563 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หลังจากนั้นพบผู้ป่วย วันที่ 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31 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มกราคม 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2563 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ประเทศไทยมีรายงานผู้ป่วยชาวไทยรายแรก อาชีพขับรถแท็กซี่ซึ่งไม่เคยมีประวัติเดินทางไปต่างประเทศ แต่มีประวัติขับรถแท็กซี่ให้บริการกับผู้ป่วยชาวจีน หลังจากนั้นเป็นต้นมาเริ่มพบผู้ป่วยที่ติดเชื้อภายในประเทศไทยเพิ่มขึ้น ในกลุ่มอาชีพเสี่ยงสูงที่ต้องทำงานใกล้ชิดกับนักท่องเที่ยวต่างชาติได้แก่ ขับรถสาธารณะ มัคคุเทศก์ พนักงานขายของ นอกจากนี้ยังมีคนไทยที่ป่วยภายหลังกลับจากเดินทางไปท่องเที่ยวต่างประเทศ การป่วยด้วยโรคโควิด-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19 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ในคนไทยเหล่านี้ ทำให้เกิดการแพร่เชื้อต่อไปยังผู้สัมผัสใกล้ชิดโดยเฉพาะคนในครอบครัว อย่างไรก็ตามกระทรวงสาธารณสุข ร่วมกับหน่วยงานที่เกี่ยวข้อง ได้ทำการค้นหาและติดตามผู้สัมผัสอย่างรวดเร็วจนสามารถควบคุมให้การระบาดยังอยู่ใน</w:t>
      </w:r>
      <w:r w:rsidR="00ED75EB" w:rsidRPr="0058792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วงจำกัด</w:t>
      </w:r>
      <w:r w:rsidR="00ED75EB" w:rsidRPr="0058792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00"/>
          <w:cs/>
        </w:rPr>
        <w:t>ได้</w:t>
      </w:r>
      <w:r w:rsidR="00DC0621" w:rsidRPr="00587929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00"/>
          <w:vertAlign w:val="superscript"/>
          <w:cs/>
        </w:rPr>
        <w:t xml:space="preserve"> 1</w:t>
      </w:r>
    </w:p>
    <w:p w:rsidR="00ED75EB" w:rsidRPr="00D65B28" w:rsidRDefault="00FB3A2D" w:rsidP="00ED75EB">
      <w:pPr>
        <w:ind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ส่วนสถานการณ์ใน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จังหวัดร้อยเอ็ด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พบว่า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มีผู้ป</w:t>
      </w:r>
      <w:r w:rsidR="0001615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่วยสะสมตั้งแต่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1 เมษายน 256</w:t>
      </w:r>
      <w:r w:rsidR="00BE3011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4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– 3</w:t>
      </w:r>
      <w:r w:rsidR="00BE3011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1</w:t>
      </w:r>
      <w:r w:rsidR="0001615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ธันวาคม 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256</w:t>
      </w:r>
      <w:r w:rsidR="00BE3011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4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จำนวน </w:t>
      </w:r>
      <w:r w:rsidR="0001615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13,774 คน เสียชีวิตสะสม จำนวน </w:t>
      </w:r>
      <w:r w:rsidR="00A83F3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118 คน ในพื้นที่อำเภอธวัชบุรี มีผู้ป่วยสะสม จำนวน 828 คน 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เสียชีวิตสะสม จำนวน 6 คน สำหรับพื้นที</w:t>
      </w:r>
      <w:r w:rsidR="00A83F3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่ตำบลบึงนคร มีผู้ป่วยสะสม จำนวน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 w:rsidR="00A83F32">
        <w:rPr>
          <w:rFonts w:asciiTheme="majorBidi" w:hAnsiTheme="majorBidi" w:cstheme="majorBidi"/>
          <w:color w:val="000000" w:themeColor="text1"/>
          <w:sz w:val="32"/>
          <w:szCs w:val="32"/>
          <w:cs/>
        </w:rPr>
        <w:t>1 คน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เสียชีวิตสะสม </w:t>
      </w:r>
      <w:r w:rsidR="00ED75EB" w:rsidRPr="0058792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</w:t>
      </w:r>
      <w:r w:rsidR="00A83F32" w:rsidRPr="0058792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ำนวน </w:t>
      </w:r>
      <w:r w:rsidR="00ED75EB" w:rsidRPr="0058792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00"/>
          <w:cs/>
        </w:rPr>
        <w:t>1 คน</w:t>
      </w:r>
      <w:r w:rsidR="003D4893" w:rsidRPr="00587929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00"/>
          <w:vertAlign w:val="superscript"/>
          <w:cs/>
        </w:rPr>
        <w:t>2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การเข้ารับบริการฉีดวัคซีน ณ วันที่ 31 ธันวาคม 256</w:t>
      </w:r>
      <w:r w:rsidR="00BE3011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4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พบว่า เข็ม 1ร้อยละ 77.74 เข็ม 2 ร้อยละ 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70.58 </w:t>
      </w:r>
      <w:r w:rsidR="00ED75EB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เข็ม 3 </w:t>
      </w:r>
      <w:r w:rsidR="00ED75EB" w:rsidRPr="0058792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ร้อยละ </w:t>
      </w:r>
      <w:r w:rsidR="00ED75EB" w:rsidRPr="0058792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00"/>
        </w:rPr>
        <w:t>8.08</w:t>
      </w:r>
      <w:r w:rsidR="003D4893" w:rsidRPr="0058792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00"/>
          <w:vertAlign w:val="superscript"/>
        </w:rPr>
        <w:t>3</w:t>
      </w:r>
    </w:p>
    <w:p w:rsidR="00ED75EB" w:rsidRPr="00D65B28" w:rsidRDefault="00ED75EB" w:rsidP="00ED75EB">
      <w:pPr>
        <w:ind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จากข้อมูลดังกล่าวข้างต้นเป็นปัญหาที่มีผลกระทบต่อคุณภาพชีวิตของประชาชนซึ่งโรงพ</w:t>
      </w:r>
      <w:r w:rsidR="00A83F3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ยาบาลส่งเสริมสุขภาพตำบล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บึงนคร อำเภ</w:t>
      </w:r>
      <w:r w:rsidR="00245C3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อธวัชบุรี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จังหวัดร้อยเอ็ด ได้รับมอบหมายรับผิดชอบหลักในการดำเนินงานพัฒนาคุณภาพชีวิ</w:t>
      </w:r>
      <w:r w:rsidR="00245C3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ตระดับตำบลในการดำเนินการตรวจสอบ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ติดตาม ประเมินผล ทำให้ทราบสถานการณ์การขับเคลื่อนยุทธศาสตร์ของตำบลระดับหนึ่ง อย่างไรก็ตามความพอเพียงของข้อมูลที่จะ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นำมาใช้ในการบริหารจัดการยังไม่เพียงพอ และเป็นประเด็นท้าทาย จึงจำเป็นต้องศึกษาและรวบรวมข้อมูลเพิ่มเติมเพื่อให้ทราบถึงกระบวนการดำเนินงาน ปัญหา อุปสรรคและข้อเสนอแนะที่สำคัญจาก</w:t>
      </w:r>
      <w:r w:rsidR="00245C3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ผู้ปฏิบัติในพื้นที่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ผู้วิจัยได้ประมวลเอกสาร ตำรา งานวิจัยที่เกี่ยวข้องแล้วนำมาสังเคราะห์รูปแบบการขับเคลื่อน</w:t>
      </w:r>
      <w:r w:rsidR="00A064CC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บทบาทหน้าที่ของคณะทำงาน การมีส่วนร่วม โดยมีกระบวนการ การวิเคราะห์สภาพปัญหา การวางแผนการเฝ้าระวัง การดำเนินงาน การประเมินผลและเผยแพร่ผลการดำเนินงาน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ของคณะกรรมการพัฒนาคุณภาพชีวิตระดับตำบล โดยกำหนดนโยบายให้เป็นรูปธรรมและพร้อมที่จะนำปฏิบัติ การถ่ายทอดแผนปฏิบัติ ให้เกิดการพัฒนางานและความต่อเนื่อง สู่ความสำเร็จตามเป้าหมาย อย่างมีประสิทธิภาพและประสิทธิผล รวมทั้งการปรับปรุงและสะท้อนผลด้วยการสะท้อนข้อมูลและแลกเปลี่ยนเรียนรู้ร่วมกันเพื่อให้เกิดรูปแบบกระบวนการทำงานที่มีประสิทธิภาพ และการพัฒนายุทธศาสตร์ให้บรรลุเป้าหมายต่อไป</w:t>
      </w:r>
    </w:p>
    <w:p w:rsidR="004544F1" w:rsidRDefault="004544F1" w:rsidP="008B50DB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6D638C" w:rsidRPr="00D65B28" w:rsidRDefault="006D638C" w:rsidP="008B50DB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D65B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วัตถุประสงค์การวิจัย</w:t>
      </w:r>
    </w:p>
    <w:p w:rsidR="000F5E88" w:rsidRDefault="004544F1" w:rsidP="000F5E88">
      <w:pPr>
        <w:ind w:left="284"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bookmarkStart w:id="7" w:name="_Hlk12717014"/>
      <w:bookmarkEnd w:id="6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เพื่อ</w:t>
      </w:r>
      <w:r w:rsidR="004032EA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วิเคราะห์สภาพปัญหา การวางแผนการเฝ้าระวัง การดำเนินงาน การประเมินผลและเผยแพร่ก</w:t>
      </w:r>
      <w:r w:rsidR="00245C3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าร</w:t>
      </w:r>
    </w:p>
    <w:p w:rsidR="008B50DB" w:rsidRPr="00D65B28" w:rsidRDefault="00245C31" w:rsidP="000F5E88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เฝ้าระวัง ป้องกันและควบคุมโรค</w:t>
      </w:r>
      <w:r w:rsidR="004032EA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ติดเชื้อไวรัสโคโรนา 2019 ของคณะกรรมการ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พัฒนาคุณภาพชีวิตระดับตำบลบึงนคร </w:t>
      </w:r>
    </w:p>
    <w:p w:rsidR="004544F1" w:rsidRDefault="004544F1" w:rsidP="00D962AC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8B50DB" w:rsidRPr="00D65B28" w:rsidRDefault="008B50DB" w:rsidP="00D962AC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วิธีการดำเนินการวิจัย</w:t>
      </w:r>
    </w:p>
    <w:p w:rsidR="007C2EE5" w:rsidRDefault="00DD206A" w:rsidP="000F5E88">
      <w:pPr>
        <w:ind w:left="284"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การวิจัยครั้งนี้ เป็นการศึกษาวิจัยและพัฒนา (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Researchand Development  Design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)  </w:t>
      </w:r>
      <w:r w:rsidR="00D962AC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โดยมีวิธีการ</w:t>
      </w:r>
    </w:p>
    <w:p w:rsidR="00D962AC" w:rsidRPr="00D65B28" w:rsidRDefault="00D962AC" w:rsidP="000F5E88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เก็บข้อมูลเชิงปริมาณและคุณภาพ</w:t>
      </w:r>
    </w:p>
    <w:bookmarkEnd w:id="7"/>
    <w:p w:rsidR="00D962AC" w:rsidRPr="00D65B28" w:rsidRDefault="00D962AC" w:rsidP="004544F1">
      <w:pPr>
        <w:ind w:firstLine="284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ประชากรและกลุ่มตัวอย่าง</w:t>
      </w:r>
    </w:p>
    <w:p w:rsidR="00DD206A" w:rsidRPr="00D65B28" w:rsidRDefault="00DD206A" w:rsidP="004544F1">
      <w:pPr>
        <w:ind w:firstLine="284"/>
        <w:jc w:val="thaiDistribute"/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</w:rPr>
      </w:pPr>
      <w:r w:rsidRPr="00D65B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กลุ่มประชากร</w:t>
      </w:r>
      <w:bookmarkStart w:id="8" w:name="_Hlk12717068"/>
      <w:r w:rsidR="000F5E8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ที่ศึกษาครั้งนี้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คือ คณะกรรมการพัฒนาคุณภาพชีวิตระ</w:t>
      </w:r>
      <w:r w:rsidR="006225C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ดับตำบลบึงนคร </w:t>
      </w:r>
      <w:r w:rsidR="000F5E8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อำเภอธวัชบุรี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จังหวัดร้อยเอ็ด </w:t>
      </w:r>
      <w:bookmarkEnd w:id="8"/>
      <w:r w:rsidRPr="0058792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จำนวน </w:t>
      </w:r>
      <w:r w:rsidRPr="00587929">
        <w:rPr>
          <w:rFonts w:asciiTheme="majorBidi" w:hAnsiTheme="majorBidi" w:cstheme="majorBidi"/>
          <w:color w:val="000000" w:themeColor="text1"/>
          <w:sz w:val="32"/>
          <w:szCs w:val="32"/>
        </w:rPr>
        <w:t>6</w:t>
      </w:r>
      <w:r w:rsidR="004032EA" w:rsidRPr="00587929">
        <w:rPr>
          <w:rFonts w:asciiTheme="majorBidi" w:hAnsiTheme="majorBidi" w:cstheme="majorBidi"/>
          <w:color w:val="000000" w:themeColor="text1"/>
          <w:sz w:val="32"/>
          <w:szCs w:val="32"/>
          <w:cs/>
        </w:rPr>
        <w:t>4</w:t>
      </w:r>
      <w:r w:rsidR="00D748B7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00"/>
          <w:cs/>
        </w:rPr>
        <w:t xml:space="preserve"> </w:t>
      </w:r>
      <w:r w:rsidRPr="0058792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00"/>
          <w:cs/>
        </w:rPr>
        <w:t>คน</w:t>
      </w:r>
      <w:r w:rsidR="00271F39" w:rsidRPr="00587929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00"/>
          <w:vertAlign w:val="superscript"/>
          <w:cs/>
        </w:rPr>
        <w:t>4</w:t>
      </w:r>
      <w:r w:rsidR="00D962AC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ที่มีคุณสมบัติตามเกณฑ์การคัดเข้า </w:t>
      </w:r>
      <w:r w:rsidR="00D962AC"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>(</w:t>
      </w:r>
      <w:r w:rsidR="00D962AC"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</w:rPr>
        <w:t>Inclusion criteria</w:t>
      </w:r>
      <w:r w:rsidR="00D962AC"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>) และเกณฑ์การคัดออก (</w:t>
      </w:r>
      <w:r w:rsidR="00D962AC"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</w:rPr>
        <w:t>Exclusion criteria</w:t>
      </w:r>
      <w:r w:rsidR="00D962AC"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>)</w:t>
      </w:r>
      <w:r w:rsidR="00D748B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D962AC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ระยะเวลาที่ทำการศึกษาระหว่างวันที่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 w:rsidR="004032EA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มกราคม </w:t>
      </w:r>
      <w:r w:rsidR="004544F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ถึงวันที่ </w:t>
      </w:r>
      <w:r w:rsidR="000F5E88">
        <w:rPr>
          <w:rFonts w:asciiTheme="majorBidi" w:hAnsiTheme="majorBidi" w:cstheme="majorBidi"/>
          <w:color w:val="000000" w:themeColor="text1"/>
          <w:sz w:val="32"/>
          <w:szCs w:val="32"/>
        </w:rPr>
        <w:t>30</w:t>
      </w:r>
      <w:r w:rsidR="004032EA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เมษายน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256</w:t>
      </w:r>
      <w:r w:rsidR="004032EA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5</w:t>
      </w:r>
    </w:p>
    <w:p w:rsidR="00DD206A" w:rsidRPr="00D65B28" w:rsidRDefault="00D962AC" w:rsidP="004544F1">
      <w:pPr>
        <w:ind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กลุ่มตัวอย่าง</w:t>
      </w:r>
      <w:bookmarkStart w:id="9" w:name="_Hlk12717162"/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 xml:space="preserve">กลุ่มตัวอย่างที่ใช้ในการศึกษาครั้งนี้ </w:t>
      </w:r>
      <w:bookmarkStart w:id="10" w:name="_Hlk9410795"/>
      <w:r w:rsidR="000F5E8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ผู้</w:t>
      </w:r>
      <w:r w:rsidR="000F5E8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วิจัย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ใช้วิธีการเลือกกลุ่มตัวอย่าง</w:t>
      </w:r>
      <w:r w:rsidR="00DD206A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เฉพาะเจาะจง</w:t>
      </w:r>
    </w:p>
    <w:p w:rsidR="00EE05EC" w:rsidRPr="00D65B28" w:rsidRDefault="00DD206A" w:rsidP="00EE05EC">
      <w:pPr>
        <w:jc w:val="thaiDistribute"/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(</w:t>
      </w:r>
      <w:r w:rsidR="00D748B7">
        <w:rPr>
          <w:rFonts w:asciiTheme="majorBidi" w:hAnsiTheme="majorBidi" w:cstheme="majorBidi"/>
          <w:color w:val="000000" w:themeColor="text1"/>
          <w:sz w:val="32"/>
          <w:szCs w:val="32"/>
        </w:rPr>
        <w:t>Purposive Sampling</w:t>
      </w:r>
      <w:r w:rsidR="000F5E88">
        <w:rPr>
          <w:rFonts w:asciiTheme="majorBidi" w:hAnsiTheme="majorBidi" w:cstheme="majorBidi"/>
          <w:color w:val="000000" w:themeColor="text1"/>
          <w:sz w:val="32"/>
          <w:szCs w:val="32"/>
          <w:cs/>
        </w:rPr>
        <w:t>)</w:t>
      </w:r>
      <w:r w:rsidR="00D962AC"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 xml:space="preserve">คือ </w:t>
      </w:r>
      <w:bookmarkEnd w:id="10"/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คณะกรรมการพัฒนาคุณภาพชีวิตระดับตำบล</w:t>
      </w:r>
      <w:r w:rsidR="000F5E8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>บึงนคร อำเภอธวัชบุรี</w:t>
      </w:r>
      <w:r w:rsidR="00D962AC"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 xml:space="preserve"> จังหวัดร้อยเอ็ด</w:t>
      </w:r>
      <w:bookmarkEnd w:id="9"/>
      <w:r w:rsidR="003D6B65" w:rsidRPr="003D6B65">
        <w:rPr>
          <w:rFonts w:asciiTheme="majorBidi" w:hAnsiTheme="majorBidi" w:cstheme="majorBidi"/>
          <w:spacing w:val="10"/>
          <w:kern w:val="32"/>
          <w:sz w:val="32"/>
          <w:szCs w:val="32"/>
          <w:cs/>
        </w:rPr>
        <w:t>โดยพิจารณาจากการตัดสินใจของผู้วิจัยและผู้เข้าร่วมวิจัยโดยสมัครใจ และลักษณะกลุ่มตัวอย่างเป็นไปตามวัตถุประสงค์ของการวิจัย</w:t>
      </w:r>
      <w:r w:rsidR="00D962AC"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>ใช้เกณฑ์การคัดเข้า (</w:t>
      </w:r>
      <w:r w:rsidR="00D962AC"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</w:rPr>
        <w:t>Inclusion criteria</w:t>
      </w:r>
      <w:r w:rsidR="00D962AC"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>) โดยกำหนดคุณสมบัติดังนี้เกณฑ์การคัดเข้า (</w:t>
      </w:r>
      <w:r w:rsidR="00D962AC"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</w:rPr>
        <w:t>Inclusion criteria</w:t>
      </w:r>
      <w:r w:rsidR="00D962AC"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>)</w:t>
      </w:r>
      <w:r w:rsidR="00CF39B2"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 xml:space="preserve"> ประกอบด้วย </w:t>
      </w:r>
      <w:r w:rsidR="0077423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</w:t>
      </w:r>
      <w:r w:rsidR="00EE05EC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) </w:t>
      </w:r>
      <w:r w:rsidR="00EE05EC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บุคคลที่ได้รับการแต่งตั้งเป็นคณะกรรมการพัฒนาคุณภาพชีวิตระดับตำบล</w:t>
      </w:r>
      <w:r w:rsidR="000F5E8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2)</w:t>
      </w:r>
      <w:r w:rsidR="00D748B7">
        <w:rPr>
          <w:rFonts w:asciiTheme="majorBidi" w:hAnsiTheme="majorBidi" w:cstheme="majorBidi" w:hint="cs"/>
          <w:color w:val="000000" w:themeColor="text1"/>
          <w:spacing w:val="10"/>
          <w:sz w:val="32"/>
          <w:szCs w:val="32"/>
          <w:cs/>
        </w:rPr>
        <w:t xml:space="preserve"> </w:t>
      </w:r>
      <w:r w:rsidR="00EE05EC"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 xml:space="preserve">อายุระหว่าง </w:t>
      </w:r>
      <w:r w:rsidR="00EE05EC"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</w:rPr>
        <w:t xml:space="preserve">20 </w:t>
      </w:r>
      <w:r w:rsidR="00EE05EC"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>ปีขึ้นไป</w:t>
      </w:r>
      <w:r w:rsidR="00D748B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0F5E88">
        <w:rPr>
          <w:rFonts w:asciiTheme="majorBidi" w:hAnsiTheme="majorBidi" w:cstheme="majorBidi"/>
          <w:color w:val="000000" w:themeColor="text1"/>
          <w:sz w:val="32"/>
          <w:szCs w:val="32"/>
        </w:rPr>
        <w:t>3)</w:t>
      </w:r>
      <w:r w:rsidR="00D748B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EE05EC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เป็นบุคคลที่สามารถทำงานเป็นทีม ทำงานร่วมกับคนอื่นได้</w:t>
      </w:r>
      <w:r w:rsidR="00D748B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0F5E88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="00D748B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0F5E88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r w:rsidR="00EE05EC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สามารถเป็นผู้นำด้านพฤติกรรมสุขภาพอนามัย</w:t>
      </w:r>
      <w:r w:rsidR="00EE05EC"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>ได้</w:t>
      </w:r>
      <w:r w:rsidR="00D748B7">
        <w:rPr>
          <w:rFonts w:asciiTheme="majorBidi" w:hAnsiTheme="majorBidi" w:cstheme="majorBidi"/>
          <w:color w:val="000000" w:themeColor="text1"/>
          <w:spacing w:val="10"/>
          <w:sz w:val="32"/>
          <w:szCs w:val="32"/>
        </w:rPr>
        <w:t xml:space="preserve"> </w:t>
      </w:r>
      <w:r w:rsidR="000F5E88">
        <w:rPr>
          <w:rFonts w:asciiTheme="majorBidi" w:hAnsiTheme="majorBidi" w:cstheme="majorBidi"/>
          <w:color w:val="000000" w:themeColor="text1"/>
          <w:spacing w:val="10"/>
          <w:sz w:val="32"/>
          <w:szCs w:val="32"/>
        </w:rPr>
        <w:t>5)</w:t>
      </w:r>
      <w:r w:rsidR="00D748B7">
        <w:rPr>
          <w:rFonts w:asciiTheme="majorBidi" w:hAnsiTheme="majorBidi" w:cstheme="majorBidi"/>
          <w:color w:val="000000" w:themeColor="text1"/>
          <w:spacing w:val="10"/>
          <w:sz w:val="32"/>
          <w:szCs w:val="32"/>
        </w:rPr>
        <w:t xml:space="preserve"> </w:t>
      </w:r>
      <w:r w:rsidR="00EE05EC"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>มีความยินดีและสมัครใจเข้าร่วมการวิจัย</w:t>
      </w:r>
      <w:r w:rsidR="000B0EA9"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>สำหรับ</w:t>
      </w:r>
      <w:r w:rsidR="00EE05EC"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>เกณฑ์การคัดออก (</w:t>
      </w:r>
      <w:r w:rsidR="00EE05EC"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</w:rPr>
        <w:t>Exclusion criteria</w:t>
      </w:r>
      <w:r w:rsidR="00EE05EC"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>)</w:t>
      </w:r>
      <w:r w:rsidR="000F5E88">
        <w:rPr>
          <w:rFonts w:asciiTheme="majorBidi" w:hAnsiTheme="majorBidi" w:cstheme="majorBidi" w:hint="cs"/>
          <w:color w:val="000000" w:themeColor="text1"/>
          <w:spacing w:val="10"/>
          <w:sz w:val="32"/>
          <w:szCs w:val="32"/>
          <w:cs/>
        </w:rPr>
        <w:t>คือ</w:t>
      </w:r>
      <w:r w:rsidR="00EE05EC"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>ผู้ไม่สามารถเข้าร่วมโครงการวิจัยได้ตลอด</w:t>
      </w:r>
    </w:p>
    <w:p w:rsidR="00D962AC" w:rsidRPr="00D65B28" w:rsidRDefault="003D6B65" w:rsidP="003D6B65">
      <w:pPr>
        <w:tabs>
          <w:tab w:val="left" w:pos="540"/>
          <w:tab w:val="left" w:pos="1080"/>
        </w:tabs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ab/>
      </w:r>
      <w:r w:rsidR="00D962AC" w:rsidRPr="00D65B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เครื่องมือที่ใช้ในการวิจัย</w:t>
      </w:r>
      <w:r w:rsidR="00D962AC"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>เครื่องมือ</w:t>
      </w:r>
      <w:r w:rsidR="000F5E8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>ที่ใช้ในการเก็บรวบรวมข้อมูล</w:t>
      </w:r>
      <w:r w:rsidR="00D962AC"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>ในครั้งนี้ เป็นแบบสอบถามที่ผู้วิจัยได้สร้างขึ้น</w:t>
      </w:r>
      <w:r w:rsidR="00D962AC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จากการทบทวนแนวคิดทฤษฎีงานวิจัยที่เกี่ยวข้องกับการ</w:t>
      </w:r>
      <w:r w:rsidR="00C35D74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ปฏิบัติตามบทบาทหน้าที่ การ</w:t>
      </w:r>
      <w:r w:rsidR="004365F0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มีส่วนร่วม ความรู้ ทัศนคติ การปฏิบัติในการเฝ้าระวัง ป้องกันและควบคุมโรคติดเชื้อไวรัสโคโรนา 2019 ของ คณะกรรมการพัฒนาคุณภาพชีวิตระดับตำบล</w:t>
      </w:r>
      <w:r w:rsidR="00D962AC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โดยกำหนดแบบสอบถามให้สอดคล้องกับตัวแปรแต่ละตัวในกรอบแนวคิดที่ใช้ในการศึกษา ซึ่งมีรายละเอียด</w:t>
      </w:r>
      <w:r w:rsidRPr="003D6B6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แบบสอบถาม</w:t>
      </w:r>
      <w:r w:rsidR="000F5E8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(Questionnaire)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ทั้งหมด7ส่วน ประกอบด้วย</w:t>
      </w:r>
      <w:r w:rsidR="00D962AC" w:rsidRPr="00D65B2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bookmarkStart w:id="11" w:name="_Hlk12717207"/>
    </w:p>
    <w:bookmarkEnd w:id="11"/>
    <w:p w:rsidR="000F5E88" w:rsidRDefault="00C935A8" w:rsidP="000F5E88">
      <w:pPr>
        <w:ind w:left="568"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ส่วนที่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="00193D7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</w:t>
      </w:r>
      <w:r w:rsidR="000F5E8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ุณลักษณะส่วนบุคคลของแต่ละบุคคล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เป็นคำถามปลายปิดให้เลือกตอบและปลายเปิด</w:t>
      </w:r>
    </w:p>
    <w:p w:rsidR="00C935A8" w:rsidRPr="00D65B28" w:rsidRDefault="000F5E88" w:rsidP="000F5E88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ให้เติมข้อความประกอบด้วย เพศ อายุ สถานภาพสมรส ระดับการศึกษา</w:t>
      </w:r>
      <w:r w:rsidR="00C935A8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หน่วยงาน รายได้ อายุราชการ/อายุที่ปฏิบัติงานอยู่ในตำแหน่งปัจจุบัน ระยะเวลาเข้าร่วมดำเนินงาน เคยอบรมพัฒนาศักยภาพ และความพึงพอใจเข้าร่วมเป็นคณะกรรมการพัฒนาคุณภาพชีวิตระดับตำบล</w:t>
      </w:r>
    </w:p>
    <w:p w:rsidR="000F5E88" w:rsidRDefault="00C935A8" w:rsidP="000F5E88">
      <w:pPr>
        <w:ind w:left="568"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ส่วนที่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2 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>การปฏิบัติตามบทบาทหน้าที่ของ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คณะกรรมการพัฒนาคุณภาพชีวิตระดับตำบล</w:t>
      </w:r>
    </w:p>
    <w:p w:rsidR="00C935A8" w:rsidRPr="000F5E88" w:rsidRDefault="00C935A8" w:rsidP="000F5E88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 xml:space="preserve">ประกอบด้วย 5ด้าน </w:t>
      </w:r>
      <w:r w:rsidR="000F5E88">
        <w:rPr>
          <w:rFonts w:asciiTheme="majorBidi" w:hAnsiTheme="majorBidi" w:cstheme="majorBidi" w:hint="cs"/>
          <w:color w:val="000000" w:themeColor="text1"/>
          <w:spacing w:val="10"/>
          <w:kern w:val="32"/>
          <w:sz w:val="32"/>
          <w:szCs w:val="32"/>
          <w:cs/>
        </w:rPr>
        <w:t xml:space="preserve">คือ 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>1) กำลังคน(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</w:rPr>
        <w:t xml:space="preserve">Man) 2) 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>การเงิน (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</w:rPr>
        <w:t>Money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>) 3) วัสดุอุปกรณ์ (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</w:rPr>
        <w:t>Material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>) 4)บริหารจัดการ(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</w:rPr>
        <w:t>Management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>) และ 5) เวลา (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</w:rPr>
        <w:t>Time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>)</w:t>
      </w:r>
      <w:r w:rsidR="00414FB2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>ลักษณะคำถามเป็นแบบมาตร</w:t>
      </w:r>
      <w:r w:rsidR="000F5E88">
        <w:rPr>
          <w:rFonts w:asciiTheme="majorBidi" w:hAnsiTheme="majorBidi" w:cstheme="majorBidi" w:hint="cs"/>
          <w:color w:val="000000" w:themeColor="text1"/>
          <w:spacing w:val="10"/>
          <w:kern w:val="32"/>
          <w:sz w:val="32"/>
          <w:szCs w:val="32"/>
          <w:cs/>
        </w:rPr>
        <w:t>วัด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>ประมาณค่า</w:t>
      </w:r>
      <w:r w:rsidR="000F5E8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</w:rPr>
        <w:t xml:space="preserve"> (Rating 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</w:rPr>
        <w:t>scale</w:t>
      </w:r>
      <w:r w:rsidRPr="00587929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</w:rPr>
        <w:t xml:space="preserve">) </w:t>
      </w:r>
      <w:r w:rsidR="008D665F" w:rsidRPr="00587929">
        <w:rPr>
          <w:rFonts w:asciiTheme="majorBidi" w:hAnsiTheme="majorBidi" w:cstheme="majorBidi"/>
          <w:sz w:val="32"/>
          <w:szCs w:val="32"/>
          <w:cs/>
        </w:rPr>
        <w:t xml:space="preserve">มีคำตอบให้เลือกตอบ </w:t>
      </w:r>
      <w:r w:rsidR="008D665F" w:rsidRPr="00587929">
        <w:rPr>
          <w:rFonts w:asciiTheme="majorBidi" w:hAnsiTheme="majorBidi" w:cstheme="majorBidi"/>
          <w:sz w:val="32"/>
          <w:szCs w:val="32"/>
        </w:rPr>
        <w:t>5</w:t>
      </w:r>
      <w:r w:rsidR="008D665F" w:rsidRPr="00587929">
        <w:rPr>
          <w:rFonts w:asciiTheme="majorBidi" w:hAnsiTheme="majorBidi" w:cstheme="majorBidi"/>
          <w:sz w:val="32"/>
          <w:szCs w:val="32"/>
          <w:cs/>
        </w:rPr>
        <w:t xml:space="preserve"> ระดับ</w:t>
      </w:r>
    </w:p>
    <w:p w:rsidR="000F5E88" w:rsidRDefault="00C935A8" w:rsidP="000F5E88">
      <w:pPr>
        <w:ind w:left="568"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 xml:space="preserve">ส่วนที่ 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</w:rPr>
        <w:t xml:space="preserve">3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การมีส่วนร่วมของคณะกร</w:t>
      </w:r>
      <w:r w:rsidR="000F5E8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รมการพัฒนาคุณภาพชีวิตระดับตำบล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ประกอบด้วย 5ด้าน </w:t>
      </w:r>
    </w:p>
    <w:p w:rsidR="00C935A8" w:rsidRPr="00D65B28" w:rsidRDefault="00C935A8" w:rsidP="000F5E88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ดังนี้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) กา</w:t>
      </w:r>
      <w:r w:rsidR="000F5E8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รมีส่วนร่วมในการวิเคราะห์ปัญหา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) การมีส</w:t>
      </w:r>
      <w:r w:rsidR="000F5E8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่วนร่วมในการวางแผนการดำเนินงาน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) การมีส่วนร่วมในการลงทุนและการปฏิบัติงาน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(practice)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4) การมีส่วนร่วมในการรับผลประโยชน์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(Benefits)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5) การมีส่วนร่วมในการติดตามและประเมินผลงาน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(Evaluation)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ลักษณะคำถามเป็นแบบมาตร</w:t>
      </w:r>
      <w:r w:rsidR="000F5E8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วัด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ประมาณค่า</w:t>
      </w:r>
      <w:r w:rsidR="000F5E8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(Rating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scale)</w:t>
      </w:r>
      <w:r w:rsidR="00193D7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D665F" w:rsidRPr="00587929">
        <w:rPr>
          <w:rFonts w:asciiTheme="majorBidi" w:hAnsiTheme="majorBidi" w:cstheme="majorBidi"/>
          <w:sz w:val="32"/>
          <w:szCs w:val="32"/>
          <w:cs/>
        </w:rPr>
        <w:t xml:space="preserve">มีคำตอบให้เลือกตอบ </w:t>
      </w:r>
      <w:r w:rsidR="008D665F" w:rsidRPr="00587929">
        <w:rPr>
          <w:rFonts w:asciiTheme="majorBidi" w:hAnsiTheme="majorBidi" w:cstheme="majorBidi"/>
          <w:sz w:val="32"/>
          <w:szCs w:val="32"/>
        </w:rPr>
        <w:t>5</w:t>
      </w:r>
      <w:r w:rsidR="008D665F" w:rsidRPr="00587929">
        <w:rPr>
          <w:rFonts w:asciiTheme="majorBidi" w:hAnsiTheme="majorBidi" w:cstheme="majorBidi"/>
          <w:sz w:val="32"/>
          <w:szCs w:val="32"/>
          <w:cs/>
        </w:rPr>
        <w:t xml:space="preserve"> ระดับ</w:t>
      </w:r>
    </w:p>
    <w:p w:rsidR="000F5E88" w:rsidRDefault="00C935A8" w:rsidP="000F5E88">
      <w:pPr>
        <w:ind w:left="568"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ส่วนที่ </w:t>
      </w:r>
      <w:r w:rsidR="000F5E8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ความรู้</w:t>
      </w:r>
      <w:r w:rsidR="000F5E88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เกี่ยวกับ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เรื่องโรคติดเชื้อไวรัสโคโรนา 2019 ของคณะกรรมการพัฒนาคุณภาพ</w:t>
      </w:r>
    </w:p>
    <w:p w:rsidR="008D665F" w:rsidRDefault="00C935A8" w:rsidP="008D665F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ชีวิตระดับตำบล ลักษณะคำถามเป็นแบบมาตร</w:t>
      </w:r>
      <w:r w:rsidR="000F5E8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วัด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ประมาณค่า</w:t>
      </w:r>
      <w:r w:rsidR="000F5E8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(Rating</w:t>
      </w:r>
      <w:r w:rsidR="0058792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scale)</w:t>
      </w:r>
      <w:r w:rsidR="00193D7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8D665F" w:rsidRPr="00587929">
        <w:rPr>
          <w:rFonts w:asciiTheme="majorBidi" w:hAnsiTheme="majorBidi" w:cstheme="majorBidi"/>
          <w:sz w:val="32"/>
          <w:szCs w:val="32"/>
          <w:cs/>
        </w:rPr>
        <w:t xml:space="preserve">มีคำตอบให้เลือกตอบ </w:t>
      </w:r>
      <w:r w:rsidR="008D665F" w:rsidRPr="00587929">
        <w:rPr>
          <w:rFonts w:asciiTheme="majorBidi" w:hAnsiTheme="majorBidi" w:cstheme="majorBidi" w:hint="cs"/>
          <w:sz w:val="32"/>
          <w:szCs w:val="32"/>
          <w:cs/>
        </w:rPr>
        <w:t>2</w:t>
      </w:r>
      <w:r w:rsidR="008D665F" w:rsidRPr="00587929">
        <w:rPr>
          <w:rFonts w:asciiTheme="majorBidi" w:hAnsiTheme="majorBidi" w:cstheme="majorBidi"/>
          <w:sz w:val="32"/>
          <w:szCs w:val="32"/>
          <w:cs/>
        </w:rPr>
        <w:t xml:space="preserve"> ระดับ</w:t>
      </w:r>
    </w:p>
    <w:p w:rsidR="000F5E88" w:rsidRDefault="00C935A8" w:rsidP="006225CF">
      <w:pPr>
        <w:ind w:left="568"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ส่วนที่ 5 ทัศนคติ การเฝ้าระวัง ป้องกันและควบคุมโรคติดเชื้อไวรัสโคโรนา 2019ของ</w:t>
      </w:r>
    </w:p>
    <w:p w:rsidR="00C935A8" w:rsidRPr="00D65B28" w:rsidRDefault="00C935A8" w:rsidP="000F5E88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คณะกรรมการพัฒนาคุณภาพชีวิตระดับตำบลบึงนคร </w:t>
      </w:r>
      <w:r w:rsidR="000F5E8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ลักษณะคำถามเป็นแบบมาตร</w:t>
      </w:r>
      <w:r w:rsidR="000F5E8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วัด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ประมาณค่า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(Rating  scale) </w:t>
      </w:r>
      <w:r w:rsidR="008D665F" w:rsidRPr="00587929">
        <w:rPr>
          <w:rFonts w:asciiTheme="majorBidi" w:hAnsiTheme="majorBidi" w:cstheme="majorBidi"/>
          <w:sz w:val="32"/>
          <w:szCs w:val="32"/>
          <w:cs/>
        </w:rPr>
        <w:t xml:space="preserve">มีคำตอบให้เลือกตอบ </w:t>
      </w:r>
      <w:r w:rsidR="008D665F" w:rsidRPr="00587929">
        <w:rPr>
          <w:rFonts w:asciiTheme="majorBidi" w:hAnsiTheme="majorBidi" w:cstheme="majorBidi"/>
          <w:sz w:val="32"/>
          <w:szCs w:val="32"/>
        </w:rPr>
        <w:t>5</w:t>
      </w:r>
      <w:r w:rsidR="008D665F" w:rsidRPr="00587929">
        <w:rPr>
          <w:rFonts w:asciiTheme="majorBidi" w:hAnsiTheme="majorBidi" w:cstheme="majorBidi"/>
          <w:sz w:val="32"/>
          <w:szCs w:val="32"/>
          <w:cs/>
        </w:rPr>
        <w:t xml:space="preserve"> ระดับ</w:t>
      </w:r>
    </w:p>
    <w:p w:rsidR="004E5988" w:rsidRDefault="00C935A8" w:rsidP="004E5988">
      <w:pPr>
        <w:ind w:left="568"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ส่วนที่ 6 การปฏิบัติการเฝ้าระวัง ป้องกันและควบคุมโรคติดเชื้อไวรัสโคโรนา 2019ของ</w:t>
      </w:r>
    </w:p>
    <w:p w:rsidR="008D665F" w:rsidRDefault="00C935A8" w:rsidP="008D665F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คณะกรรมการพัฒนาคุณภาพชีวิตระดับตำบลบึงนคร อำเภอธวัชบุรี จังหวัดร้อยเอ็ด ลักษ</w:t>
      </w:r>
      <w:r w:rsidR="004E598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ณะคำถามเป็นแบบมาตร</w:t>
      </w:r>
      <w:r w:rsidR="004E598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วัด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ประมาณค่า</w:t>
      </w:r>
      <w:r w:rsidR="004E598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(Rating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scale) </w:t>
      </w:r>
      <w:r w:rsidR="008D665F" w:rsidRPr="00587929">
        <w:rPr>
          <w:rFonts w:asciiTheme="majorBidi" w:hAnsiTheme="majorBidi" w:cstheme="majorBidi"/>
          <w:sz w:val="32"/>
          <w:szCs w:val="32"/>
          <w:cs/>
        </w:rPr>
        <w:t xml:space="preserve">มีคำตอบให้เลือกตอบ </w:t>
      </w:r>
      <w:r w:rsidR="008D665F" w:rsidRPr="00587929">
        <w:rPr>
          <w:rFonts w:asciiTheme="majorBidi" w:hAnsiTheme="majorBidi" w:cstheme="majorBidi"/>
          <w:sz w:val="32"/>
          <w:szCs w:val="32"/>
        </w:rPr>
        <w:t>3</w:t>
      </w:r>
      <w:r w:rsidR="008D665F" w:rsidRPr="00587929">
        <w:rPr>
          <w:rFonts w:asciiTheme="majorBidi" w:hAnsiTheme="majorBidi" w:cstheme="majorBidi"/>
          <w:sz w:val="32"/>
          <w:szCs w:val="32"/>
          <w:cs/>
        </w:rPr>
        <w:t xml:space="preserve"> ระดับ</w:t>
      </w:r>
    </w:p>
    <w:p w:rsidR="004E5988" w:rsidRDefault="00C935A8" w:rsidP="008D665F">
      <w:pPr>
        <w:ind w:left="568"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ส่วนที่ 7 คำถามปลายเปิดเกี่ยวกับปัญหา อุปสรรค ข้อเสนอแนะรูปแบบการดำเนินงานของ</w:t>
      </w:r>
    </w:p>
    <w:p w:rsidR="00C935A8" w:rsidRPr="00D65B28" w:rsidRDefault="00C935A8" w:rsidP="004E5988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คณะกรรมการพัฒนาคุณภาพชีวิตระดับตำบลบึงนคร </w:t>
      </w:r>
    </w:p>
    <w:p w:rsidR="00D962AC" w:rsidRPr="00D65B28" w:rsidRDefault="00D962AC" w:rsidP="003D6B65">
      <w:pPr>
        <w:ind w:firstLine="284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>การเก็บรวบรวมข้อมูล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ำเนินการหลังการผ่านการพิจารณาของคณะกรรมการจริยธรรมการวิจัยในมนุษย์สำนักงานสาธารณสุขจังหวัดร้อยเอ็ด แล้วมีขั้นตอนดังนี้</w:t>
      </w:r>
    </w:p>
    <w:p w:rsidR="003D6B65" w:rsidRPr="004E5988" w:rsidRDefault="004E5988" w:rsidP="004E5988">
      <w:pPr>
        <w:ind w:left="568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1. </w:t>
      </w:r>
      <w:r w:rsidR="004F358C" w:rsidRPr="004E598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ผู้วิจัยจัดทำหนังสือราชการขอความร่วมมือกับคณะกรรมการพัฒนาคุณภาพชีวิตระดับตำบล</w:t>
      </w:r>
    </w:p>
    <w:p w:rsidR="004F358C" w:rsidRPr="00D65B28" w:rsidRDefault="004F358C" w:rsidP="004F358C">
      <w:pPr>
        <w:jc w:val="thaiDistribute"/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</w:pPr>
      <w:r w:rsidRPr="003D6B6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บึงนคร </w:t>
      </w:r>
      <w:r w:rsidR="007B0730" w:rsidRPr="003D6B6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</w:t>
      </w:r>
      <w:r w:rsidRPr="003D6B6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พื่อประชุมชี้แจงวัตถุประสงค์การทำวิจัย ขออนุญาตในการทำวิจัยและเก็บรวบรวมข้อมูล โดยให้คณะกรรมการพัฒนาคุณภาพชีวิตระดับตำบลตอบแบ</w:t>
      </w:r>
      <w:r w:rsidR="004E598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บสอบถาม ไม่ต้องระบุชื่อ ที่อยู่</w:t>
      </w:r>
      <w:r w:rsidRPr="003D6B6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โดยใช้</w:t>
      </w:r>
      <w:r w:rsidRPr="003D6B65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 xml:space="preserve">เกณฑ์การคัดเข้า และเกณฑ์การคัดออก </w:t>
      </w:r>
      <w:r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>เมื่อผู้วิจัยได้ชี้แจงคุณสมบัติเกณฑ์การคัดเข้า กับ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คณะกรรมการพัฒนาคุณภาพชีวิตระดับตำบล</w:t>
      </w:r>
      <w:r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>ที่จะสามารถเข้าร่วมโครงการวิจัยแล้วหากมีข้อสงสัยให้ซักถามถึงปัญหา อุปสรรคจนมีความเข้าใจจึงให้สมัครเข้าร่วมโครงการกับผู้วิจัย</w:t>
      </w:r>
      <w:r w:rsidR="00774232">
        <w:rPr>
          <w:rFonts w:asciiTheme="majorBidi" w:hAnsiTheme="majorBidi" w:cstheme="majorBidi" w:hint="cs"/>
          <w:color w:val="000000" w:themeColor="text1"/>
          <w:spacing w:val="10"/>
          <w:sz w:val="32"/>
          <w:szCs w:val="32"/>
          <w:cs/>
        </w:rPr>
        <w:t xml:space="preserve"> สำหรับ</w:t>
      </w:r>
      <w:r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 xml:space="preserve">เกณฑ์การคัดออก </w:t>
      </w:r>
      <w:r w:rsidR="004E5988">
        <w:rPr>
          <w:rFonts w:asciiTheme="majorBidi" w:hAnsiTheme="majorBidi" w:cstheme="majorBidi" w:hint="cs"/>
          <w:color w:val="000000" w:themeColor="text1"/>
          <w:spacing w:val="10"/>
          <w:sz w:val="32"/>
          <w:szCs w:val="32"/>
          <w:cs/>
        </w:rPr>
        <w:t xml:space="preserve">คือ </w:t>
      </w:r>
      <w:r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>ผู้</w:t>
      </w:r>
      <w:r w:rsidR="004E5988">
        <w:rPr>
          <w:rFonts w:asciiTheme="majorBidi" w:hAnsiTheme="majorBidi" w:cstheme="majorBidi" w:hint="cs"/>
          <w:color w:val="000000" w:themeColor="text1"/>
          <w:spacing w:val="10"/>
          <w:sz w:val="32"/>
          <w:szCs w:val="32"/>
          <w:cs/>
        </w:rPr>
        <w:t>ที่</w:t>
      </w:r>
      <w:r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>ไม่สามารถเข้าร่วมโครงการวิจัยได้ตลอดโครงการวิจัยเมื่อผู้วิจัยได้ชี้แจงเกณฑ์การคัดออก กับ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คณะกรรมการพัฒนาคุณภาพชีวิตระดับตำบล</w:t>
      </w:r>
      <w:r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>แล้ว เช่น ไม่ได้อยู่ในเกณฑ์การคัดเข้า จะย้ายไป</w:t>
      </w:r>
      <w:r w:rsidR="004E5988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 xml:space="preserve">ปฏิบัติหน้าที่กับองค์กรอื่น ๆ </w:t>
      </w:r>
      <w:r w:rsidRPr="00D65B28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>หมดวาระการดำรงตำแหน่งไม่ได้อาศัยอยู่ในพื้นที่ตลอดเวลา และรับจ้างต่างถิ่น หากมีข้อสงสัยให้ซักถามถึงปัญหา อุปสรรคจนเสร็จสิ้น จึงขอถอนตัวไม่เข้าร่วมโครงการกับผู้วิจัย</w:t>
      </w:r>
    </w:p>
    <w:p w:rsidR="004F358C" w:rsidRPr="00D65B28" w:rsidRDefault="006225CF" w:rsidP="006225CF">
      <w:pPr>
        <w:tabs>
          <w:tab w:val="left" w:pos="567"/>
        </w:tabs>
        <w:ind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pacing w:val="20"/>
          <w:sz w:val="32"/>
          <w:szCs w:val="32"/>
          <w:cs/>
        </w:rPr>
        <w:tab/>
      </w:r>
      <w:r w:rsidR="00774232">
        <w:rPr>
          <w:rFonts w:asciiTheme="majorBidi" w:hAnsiTheme="majorBidi" w:cstheme="majorBidi" w:hint="cs"/>
          <w:color w:val="000000" w:themeColor="text1"/>
          <w:spacing w:val="20"/>
          <w:sz w:val="32"/>
          <w:szCs w:val="32"/>
          <w:cs/>
        </w:rPr>
        <w:t xml:space="preserve">2. </w:t>
      </w:r>
      <w:r w:rsidR="004F358C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ผู้วิจัยได้ชี้แจงรายละเอียดในการศึกษา ดังนี้</w:t>
      </w:r>
    </w:p>
    <w:p w:rsidR="004E5988" w:rsidRDefault="004E5988" w:rsidP="006225CF">
      <w:pPr>
        <w:ind w:left="568"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1) </w:t>
      </w:r>
      <w:r w:rsidR="00483360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สัปดาห์ที่ 1- 2 ระยะที่ </w:t>
      </w:r>
      <w:r w:rsidR="00483360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 w:rsidR="00483360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วิเคราะห์สภาพปัญหาแบบมีส่วนร่วมและความต้องการในการเฝ้า</w:t>
      </w:r>
    </w:p>
    <w:p w:rsidR="00483360" w:rsidRPr="00D65B28" w:rsidRDefault="004E5988" w:rsidP="004E5988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ระวัง ป้องกันและควบคุมโรคติดเชื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้</w:t>
      </w:r>
      <w:r w:rsidR="00483360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อไวรัสโคโรนา 2019</w:t>
      </w:r>
    </w:p>
    <w:p w:rsidR="004E5988" w:rsidRDefault="004E5988" w:rsidP="006225CF">
      <w:pPr>
        <w:ind w:left="568"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2)สัปดาห์ที่ 3 – 4 </w:t>
      </w:r>
      <w:r w:rsidR="00483360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ระยะที่ </w:t>
      </w:r>
      <w:r w:rsidR="00483360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</w:t>
      </w:r>
      <w:r w:rsidR="00483360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วางแผนการดำเนินงาน ขับเคลื่อนประเด็นพัฒนาเพื่อให้การ</w:t>
      </w:r>
      <w:r w:rsidR="009D323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ดำเนิน</w:t>
      </w:r>
    </w:p>
    <w:p w:rsidR="007140DC" w:rsidRPr="004E5988" w:rsidRDefault="00483360" w:rsidP="00774232">
      <w:pPr>
        <w:jc w:val="thaiDistribute"/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งานบรรลุเป้าหมาย</w:t>
      </w:r>
      <w:r w:rsidRPr="004E5988">
        <w:rPr>
          <w:rFonts w:asciiTheme="majorBidi" w:hAnsiTheme="majorBidi" w:cstheme="majorBidi"/>
          <w:sz w:val="32"/>
          <w:szCs w:val="32"/>
          <w:cs/>
        </w:rPr>
        <w:t>ดังนี้ การ</w:t>
      </w:r>
      <w:r w:rsidR="00774232" w:rsidRPr="004E5988">
        <w:rPr>
          <w:rFonts w:asciiTheme="majorBidi" w:hAnsiTheme="majorBidi" w:cstheme="majorBidi" w:hint="cs"/>
          <w:sz w:val="32"/>
          <w:szCs w:val="32"/>
          <w:cs/>
        </w:rPr>
        <w:t>ปฏิบัติตามบทบาทหน้าที่ของ</w:t>
      </w:r>
      <w:r w:rsidRPr="004E5988">
        <w:rPr>
          <w:rFonts w:asciiTheme="majorBidi" w:hAnsiTheme="majorBidi" w:cstheme="majorBidi"/>
          <w:sz w:val="32"/>
          <w:szCs w:val="32"/>
          <w:cs/>
        </w:rPr>
        <w:t>การพัฒนาคุณภาพชีวิตระดับ</w:t>
      </w:r>
      <w:r w:rsidRPr="00587929">
        <w:rPr>
          <w:rFonts w:asciiTheme="majorBidi" w:hAnsiTheme="majorBidi" w:cstheme="majorBidi"/>
          <w:sz w:val="32"/>
          <w:szCs w:val="32"/>
          <w:shd w:val="clear" w:color="auto" w:fill="FFFF00"/>
          <w:cs/>
        </w:rPr>
        <w:t>ตำบล</w:t>
      </w:r>
      <w:r w:rsidR="009025BC" w:rsidRPr="00587929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00"/>
          <w:vertAlign w:val="superscript"/>
          <w:cs/>
        </w:rPr>
        <w:t>5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 xml:space="preserve">ประกอบด้วย 5ด้าน </w:t>
      </w:r>
      <w:r w:rsidR="004E5988">
        <w:rPr>
          <w:rFonts w:asciiTheme="majorBidi" w:hAnsiTheme="majorBidi" w:cstheme="majorBidi" w:hint="cs"/>
          <w:color w:val="000000" w:themeColor="text1"/>
          <w:spacing w:val="10"/>
          <w:kern w:val="32"/>
          <w:sz w:val="32"/>
          <w:szCs w:val="32"/>
          <w:cs/>
        </w:rPr>
        <w:t xml:space="preserve">คือ 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>1) กำลังคน(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</w:rPr>
        <w:t xml:space="preserve">Man) 2) 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>การเงิน (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</w:rPr>
        <w:t>Money</w:t>
      </w:r>
      <w:r w:rsidR="004E598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 xml:space="preserve">) 3) 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>วัสดุอุปกรณ์ (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</w:rPr>
        <w:t>Material</w:t>
      </w:r>
      <w:r w:rsidR="004E598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>) 4)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>บริหารจัดการ(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</w:rPr>
        <w:t>Management</w:t>
      </w:r>
      <w:r w:rsidR="004E598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 xml:space="preserve">) และ 5) 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>เวลา (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</w:rPr>
        <w:t>Time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>) และ</w:t>
      </w:r>
      <w:r w:rsidR="00666A63" w:rsidRPr="00587929">
        <w:rPr>
          <w:rFonts w:asciiTheme="majorBidi" w:hAnsiTheme="majorBidi" w:cstheme="majorBidi"/>
          <w:color w:val="000000" w:themeColor="text1"/>
          <w:spacing w:val="10"/>
          <w:sz w:val="32"/>
          <w:szCs w:val="32"/>
          <w:cs/>
        </w:rPr>
        <w:t>การมีส่วน</w:t>
      </w:r>
      <w:r w:rsidR="00666A63" w:rsidRPr="00587929">
        <w:rPr>
          <w:rFonts w:asciiTheme="majorBidi" w:hAnsiTheme="majorBidi" w:cstheme="majorBidi"/>
          <w:color w:val="000000" w:themeColor="text1"/>
          <w:spacing w:val="10"/>
          <w:sz w:val="32"/>
          <w:szCs w:val="32"/>
          <w:shd w:val="clear" w:color="auto" w:fill="FFFF00"/>
          <w:cs/>
        </w:rPr>
        <w:t>ร่วม</w:t>
      </w:r>
      <w:r w:rsidR="009025BC" w:rsidRPr="0058792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00"/>
          <w:vertAlign w:val="superscript"/>
        </w:rPr>
        <w:t>6</w:t>
      </w:r>
      <w:r w:rsidR="00666A63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ประกอบด้วย </w:t>
      </w:r>
      <w:r w:rsidR="00666A63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1) </w:t>
      </w:r>
      <w:r w:rsidR="00666A63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การมีส่วนร่วมในการวิเคราะห์ ค้นหาปัญหา 2) การมีส่วนร่วมในการวางแผนการดำเนินงาน 3</w:t>
      </w:r>
      <w:r w:rsidR="00666A63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) </w:t>
      </w:r>
      <w:r w:rsidR="00666A63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การมีส่วนร่วมปฏิบัติ  4</w:t>
      </w:r>
      <w:r w:rsidR="00666A63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) </w:t>
      </w:r>
      <w:r w:rsidR="00666A63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การมีส่วนร่วมรับผลประโยชน์ 5</w:t>
      </w:r>
      <w:r w:rsidR="00666A63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) </w:t>
      </w:r>
      <w:r w:rsidR="00666A63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การมีส่วนร่วมติดตามและประเมินผล โดยใช้กระบวนการ ประกอบด้วยประชุมชี้แจง นำเสนอข้อมูลกับคณะกรรมการพัฒนาคุณภาพชีวิตระดับตำบล </w:t>
      </w:r>
      <w:r w:rsidR="007140DC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จัดทำบันทึกข้อตกลงความร่วมมือ</w:t>
      </w:r>
      <w:r w:rsidR="007140DC" w:rsidRPr="00D65B28">
        <w:rPr>
          <w:rFonts w:asciiTheme="majorBidi" w:hAnsiTheme="majorBidi" w:cstheme="majorBidi"/>
          <w:color w:val="000000" w:themeColor="text1"/>
          <w:spacing w:val="-12"/>
          <w:sz w:val="32"/>
          <w:szCs w:val="32"/>
          <w:cs/>
        </w:rPr>
        <w:t>การขับเคลื่อนประเด็นการพัฒนา ประชุมคณะทำงานราย</w:t>
      </w:r>
      <w:r w:rsidR="004E5988">
        <w:rPr>
          <w:rFonts w:asciiTheme="majorBidi" w:hAnsiTheme="majorBidi" w:cstheme="majorBidi"/>
          <w:color w:val="000000" w:themeColor="text1"/>
          <w:spacing w:val="-12"/>
          <w:sz w:val="32"/>
          <w:szCs w:val="32"/>
          <w:cs/>
        </w:rPr>
        <w:t>ไตรมาสเพื่อรายงานผลการดำเนินงาน</w:t>
      </w:r>
      <w:r w:rsidR="007140DC" w:rsidRPr="00D65B28">
        <w:rPr>
          <w:rFonts w:asciiTheme="majorBidi" w:hAnsiTheme="majorBidi" w:cstheme="majorBidi"/>
          <w:color w:val="000000" w:themeColor="text1"/>
          <w:spacing w:val="-12"/>
          <w:sz w:val="32"/>
          <w:szCs w:val="32"/>
          <w:cs/>
        </w:rPr>
        <w:t xml:space="preserve"> แลกเปลี่ยนเรียนรู้ จัดทำแบบสอบถามเ</w:t>
      </w:r>
      <w:r w:rsidR="004E5988">
        <w:rPr>
          <w:rFonts w:asciiTheme="majorBidi" w:hAnsiTheme="majorBidi" w:cstheme="majorBidi"/>
          <w:color w:val="000000" w:themeColor="text1"/>
          <w:spacing w:val="-12"/>
          <w:sz w:val="32"/>
          <w:szCs w:val="32"/>
          <w:cs/>
        </w:rPr>
        <w:t>พื่อประเมินผลการปฏิบัติงาน</w:t>
      </w:r>
      <w:r w:rsidR="007140DC" w:rsidRPr="00D65B28">
        <w:rPr>
          <w:rFonts w:asciiTheme="majorBidi" w:hAnsiTheme="majorBidi" w:cstheme="majorBidi"/>
          <w:color w:val="000000" w:themeColor="text1"/>
          <w:spacing w:val="-12"/>
          <w:sz w:val="32"/>
          <w:szCs w:val="32"/>
          <w:cs/>
        </w:rPr>
        <w:t xml:space="preserve"> สรุป รายงาน ปัญหา อุปสรรค ข้อเสนอแนะ และคืนข้อมูลผลการดำเนินงาน ให้กับชุมชน</w:t>
      </w:r>
      <w:r w:rsidR="00666A63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รับฟังความคิดเห็นจากผู้เชี่ยวชาญ ผู้บริหาร คณะกรรมการควบคุมโรคติดต่อระดับอำเภอ ดำเนินการเฝ้าระวัง โรคติดเชื้อไวรัสโคโรนา 2019 ประกอบด้วย ประชาสัมพันธ์ทางหอกระจายข่าว ประชุมประจำเดือนของอาสาสมัครสาธารณสุขประจำหมู่บ้าน ประชุมประจำเดือนกำนัน/ผู้ใหญ่บ้าน คัดกรองคนเข้ามาในชุมชน มาตรการการกักตัวของกลุ่มเสี่ยง ป้ายประชาสัมพันธ์ รถบริการประชาชนของ</w:t>
      </w:r>
      <w:r w:rsidR="008E330A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ภาคเอกชน</w:t>
      </w:r>
      <w:r w:rsidR="00666A63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การสื่อสารความเสี่ยงอย่างเป็นทางการและผ่านแอฟพลิเคชันไลน์ องค์กรปกครองส่วนท้องถิ่นผลิตสื่อสปอตโฆษณาเผยแพร่ในชุมชน การเผยแพร่</w:t>
      </w:r>
      <w:r w:rsidR="004E5988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 xml:space="preserve">ข้อมูลผ่านเว็ปไซด์ขององค์กร </w:t>
      </w:r>
      <w:r w:rsidR="00666A63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การสนับสนุนบริการรับ-ส่งกลุ่มเสี่ยง กลุ่มป่วยรับกา</w:t>
      </w:r>
      <w:r w:rsidR="004E598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รรักษากับโรงพยาบาล การฉีดวัคซีน</w:t>
      </w:r>
      <w:r w:rsidR="00666A63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การสังเกตการณ์ </w:t>
      </w:r>
    </w:p>
    <w:p w:rsidR="003E108E" w:rsidRPr="00D65B28" w:rsidRDefault="004F358C" w:rsidP="000767D4">
      <w:pPr>
        <w:tabs>
          <w:tab w:val="left" w:pos="851"/>
        </w:tabs>
        <w:ind w:left="568"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3</w:t>
      </w:r>
      <w:r w:rsidR="00456616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) </w:t>
      </w:r>
      <w:r w:rsid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สัปดาห์ที่ 5 – 8 </w:t>
      </w:r>
      <w:r w:rsidR="003E108E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ระยะที่ </w:t>
      </w:r>
      <w:r w:rsidR="003E108E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="003E108E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ดำเนินการทดลองใช้การขับเคลื่อนประเด็นพัฒนา </w:t>
      </w:r>
    </w:p>
    <w:p w:rsidR="003E108E" w:rsidRPr="00D65B28" w:rsidRDefault="00774232" w:rsidP="000767D4">
      <w:pPr>
        <w:tabs>
          <w:tab w:val="left" w:pos="851"/>
        </w:tabs>
        <w:ind w:left="568"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4</w:t>
      </w:r>
      <w:r w:rsid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) สัปดาห์ที่ 9 – 10</w:t>
      </w:r>
      <w:r w:rsidR="003E108E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ระยะที่ 4 ประเมินผล สะท้อนข้อมูล ปรับปรุงการดำเนินงาน</w:t>
      </w:r>
    </w:p>
    <w:p w:rsidR="003E108E" w:rsidRPr="00D65B28" w:rsidRDefault="00774232" w:rsidP="000767D4">
      <w:pPr>
        <w:ind w:left="568"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5</w:t>
      </w:r>
      <w:r w:rsid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)สัปดาห์ที่ 11 – 14 </w:t>
      </w:r>
      <w:r w:rsidR="003E108E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ระยะที่ 5 เผยแพร่ผลการดำเนินงาน</w:t>
      </w:r>
    </w:p>
    <w:p w:rsidR="004365E1" w:rsidRDefault="006225CF" w:rsidP="000767D4">
      <w:pPr>
        <w:tabs>
          <w:tab w:val="left" w:pos="567"/>
          <w:tab w:val="left" w:pos="851"/>
        </w:tabs>
        <w:ind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4F358C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="00774232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4F358C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ถ้าคณะกรรมการพัฒนาคุณภาพชีวิตระดับตำบลตอบแบบสอบถามไม่ครบ ภายใน </w:t>
      </w:r>
      <w:r w:rsidR="004F358C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30</w:t>
      </w:r>
      <w:r w:rsidR="004F358C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วัน </w:t>
      </w:r>
    </w:p>
    <w:p w:rsidR="00774232" w:rsidRDefault="004F358C" w:rsidP="00774232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ู้วิจัยจะประสานงานกับอาสาสมัครสาธารณสุขประจำหมู่บ้านแต่ละหมู่บ้านให้ช่วยติดตามการเก็บรวบรวมข้อมูล จนได้ข้อมูลครบตามจำนวน</w:t>
      </w:r>
    </w:p>
    <w:p w:rsidR="007659A6" w:rsidRDefault="00D962AC" w:rsidP="007659A6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การวิเคราะห์ข้อมูลและ</w:t>
      </w:r>
      <w:r w:rsidRPr="0058792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สถิติ</w:t>
      </w:r>
      <w:r w:rsidRPr="0058792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00"/>
          <w:cs/>
        </w:rPr>
        <w:t>ที่ใช้</w:t>
      </w:r>
      <w:r w:rsidR="009025BC" w:rsidRPr="00587929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00"/>
          <w:vertAlign w:val="superscript"/>
          <w:cs/>
        </w:rPr>
        <w:t>7</w:t>
      </w:r>
      <w:r w:rsidR="007659A6">
        <w:rPr>
          <w:rFonts w:asciiTheme="majorBidi" w:hAnsiTheme="majorBidi" w:cstheme="majorBidi" w:hint="cs"/>
          <w:sz w:val="32"/>
          <w:szCs w:val="32"/>
          <w:cs/>
        </w:rPr>
        <w:t>ได้แก่ การ</w:t>
      </w:r>
      <w:r w:rsidR="007659A6">
        <w:rPr>
          <w:rFonts w:asciiTheme="majorBidi" w:hAnsiTheme="majorBidi" w:cstheme="majorBidi"/>
          <w:sz w:val="32"/>
          <w:szCs w:val="32"/>
          <w:cs/>
        </w:rPr>
        <w:t>แจกแจงความถี่</w:t>
      </w:r>
      <w:r w:rsidR="007659A6">
        <w:rPr>
          <w:rFonts w:asciiTheme="majorBidi" w:hAnsiTheme="majorBidi" w:cstheme="majorBidi" w:hint="cs"/>
          <w:sz w:val="32"/>
          <w:szCs w:val="32"/>
          <w:cs/>
        </w:rPr>
        <w:t xml:space="preserve"> ร้อยละ</w:t>
      </w:r>
      <w:r w:rsidR="007659A6" w:rsidRPr="00AD6AB9">
        <w:rPr>
          <w:rFonts w:asciiTheme="majorBidi" w:hAnsiTheme="majorBidi" w:cstheme="majorBidi"/>
          <w:sz w:val="32"/>
          <w:szCs w:val="32"/>
          <w:cs/>
        </w:rPr>
        <w:t>ค่าเฉลี่ย</w:t>
      </w:r>
      <w:r w:rsidR="007659A6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ส่วนเบี่ยงเบนมาตรฐาน และ </w:t>
      </w:r>
      <w:r w:rsidR="007659A6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percentage difference</w:t>
      </w:r>
    </w:p>
    <w:p w:rsidR="004365E1" w:rsidRDefault="004365E1" w:rsidP="007659A6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7659A6" w:rsidRPr="00AD6AB9" w:rsidRDefault="007659A6" w:rsidP="007659A6">
      <w:pPr>
        <w:pStyle w:val="Default"/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bookmarkStart w:id="12" w:name="_Hlk40708613"/>
      <w:r w:rsidRPr="00AD6AB9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การพิทักษ์สิทธิ์และจริยธรรมการวิจัย</w:t>
      </w:r>
      <w:bookmarkEnd w:id="12"/>
    </w:p>
    <w:p w:rsidR="007659A6" w:rsidRDefault="007659A6" w:rsidP="007659A6">
      <w:pPr>
        <w:pStyle w:val="Default"/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Angsana New" w:hAnsi="Angsana New" w:cs="Angsana New"/>
          <w:color w:val="auto"/>
          <w:sz w:val="32"/>
          <w:szCs w:val="32"/>
        </w:rPr>
      </w:pPr>
      <w:r w:rsidRPr="00AD6AB9">
        <w:rPr>
          <w:color w:val="auto"/>
          <w:sz w:val="32"/>
          <w:szCs w:val="32"/>
          <w:cs/>
        </w:rPr>
        <w:tab/>
      </w:r>
      <w:r w:rsidRPr="007659A6">
        <w:rPr>
          <w:rFonts w:ascii="Angsana New" w:hAnsi="Angsana New" w:cs="Angsana New"/>
          <w:color w:val="auto"/>
          <w:sz w:val="32"/>
          <w:szCs w:val="32"/>
          <w:cs/>
        </w:rPr>
        <w:t xml:space="preserve">การวิจัยครั้งนี้ผ่านการพิจารณาและอนุมัติจากคณะกรรมการจริยธรรมการวิจัยในมนุษย์ของสำนักงานสาธารณสุขจังหวัดร้อยเอ็ด เลขที่การรับรอง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COE 0062565</w:t>
      </w:r>
      <w:r w:rsidRPr="007659A6">
        <w:rPr>
          <w:rFonts w:ascii="Angsana New" w:hAnsi="Angsana New" w:cs="Angsana New"/>
          <w:color w:val="auto"/>
          <w:sz w:val="32"/>
          <w:szCs w:val="32"/>
          <w:cs/>
        </w:rPr>
        <w:t>การพิทักษ์สิทธิ์ของผู้ให้ข้อมูลการวิจัยในครั้งนี้ ผู้วิจัยได้ชี้แจงกลุ่มตัวอย่างของงานวิจัยให้ทราบถึงสิทธิการตอบรับหรือปฏิเสธการเข้าร่วมในการศึกษาครั้งนี้ รวมทั้งได้อธิบายถึงการรักษาความลับของผู้ให้ข้อมูลและการทำลายข้อมูลเมื่อสิ้นสุดการวิจัย การนำข้อมูลไปอภิปรายผลจะกระทำในภาพรวมเฉพาะในการนำเสนอเชิงวิชาการ</w:t>
      </w:r>
    </w:p>
    <w:p w:rsidR="004365E1" w:rsidRDefault="004365E1" w:rsidP="007659A6">
      <w:pPr>
        <w:pStyle w:val="Default"/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7659A6" w:rsidRPr="007659A6" w:rsidRDefault="007659A6" w:rsidP="007659A6">
      <w:pPr>
        <w:pStyle w:val="Default"/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Angsana New" w:hAnsi="Angsana New" w:cs="Angsana New"/>
          <w:b/>
          <w:bCs/>
          <w:color w:val="auto"/>
          <w:sz w:val="32"/>
          <w:szCs w:val="32"/>
        </w:rPr>
      </w:pPr>
      <w:r w:rsidRPr="007659A6">
        <w:rPr>
          <w:rFonts w:ascii="Angsana New" w:hAnsi="Angsana New" w:cs="Angsana New" w:hint="cs"/>
          <w:b/>
          <w:bCs/>
          <w:color w:val="auto"/>
          <w:sz w:val="32"/>
          <w:szCs w:val="32"/>
          <w:cs/>
        </w:rPr>
        <w:t>ผลการวิจัย</w:t>
      </w:r>
    </w:p>
    <w:p w:rsidR="004B1384" w:rsidRDefault="004B1384" w:rsidP="004B1384">
      <w:pPr>
        <w:ind w:left="284"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การปฏิบัติตามบทบาทหน้าที่ของคณะกรรมการพัฒนาคุณภาพชีวิตระดับตำบลอยู่ในระดับสูง</w:t>
      </w:r>
    </w:p>
    <w:p w:rsidR="004B1384" w:rsidRPr="004B1384" w:rsidRDefault="004B1384" w:rsidP="004B1384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(</w:t>
      </w:r>
      <w:r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4.54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2pt" o:ole="">
            <v:imagedata r:id="rId9" o:title=""/>
          </v:shape>
          <o:OLEObject Type="Embed" ProgID="Equation.DSMT4" ShapeID="_x0000_i1025" DrawAspect="Content" ObjectID="_1721722678" r:id="rId10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=0.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49)  ภาพรวมระดับการมีส่วนร่วมในการการเฝ้าระวัง ป้องกันและควบคุมโรคติดเชื้อไวรัสโคโรนา 2019 อยู่ในระดับสูง (</w:t>
      </w:r>
      <w:r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4.66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26" type="#_x0000_t75" style="width:13.5pt;height:12pt" o:ole="">
            <v:imagedata r:id="rId9" o:title=""/>
          </v:shape>
          <o:OLEObject Type="Embed" ProgID="Equation.DSMT4" ShapeID="_x0000_i1026" DrawAspect="Content" ObjectID="_1721722679" r:id="rId11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0.41)  ภาพรวมระดับความรู้หลังการเฝ้าระวัง อยู่ในระดับสูง (</w:t>
      </w:r>
      <w:r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</w:t>
      </w:r>
      <w:r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11.45</w:t>
      </w:r>
      <w:r w:rsidRPr="004B138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Pr="00D65B28">
        <w:rPr>
          <w:rFonts w:asciiTheme="majorBidi" w:hAnsiTheme="majorBidi" w:cstheme="majorBidi"/>
          <w:b/>
          <w:bCs/>
          <w:color w:val="000000" w:themeColor="text1"/>
          <w:position w:val="-6"/>
          <w:sz w:val="32"/>
          <w:szCs w:val="32"/>
        </w:rPr>
        <w:object w:dxaOrig="255" w:dyaOrig="240">
          <v:shape id="_x0000_i1027" type="#_x0000_t75" style="width:13.5pt;height:12pt" o:ole="">
            <v:imagedata r:id="rId9" o:title=""/>
          </v:shape>
          <o:OLEObject Type="Embed" ProgID="Equation.DSMT4" ShapeID="_x0000_i1027" DrawAspect="Content" ObjectID="_1721722680" r:id="rId12"/>
        </w:object>
      </w:r>
      <w:r w:rsidRPr="00D65B2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=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0.66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="000767D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Min =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10</w:t>
      </w:r>
      <w:r w:rsidR="000767D4">
        <w:rPr>
          <w:rFonts w:asciiTheme="majorBidi" w:hAnsiTheme="majorBidi" w:cstheme="majorBidi"/>
          <w:color w:val="000000" w:themeColor="text1"/>
          <w:sz w:val="32"/>
          <w:szCs w:val="32"/>
        </w:rPr>
        <w:t>Max =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2 ) ภาพรวมทัศนคติหลังการเฝ้าระวัง อยู่ในระดับสูง (</w:t>
      </w:r>
      <w:r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4.74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28" type="#_x0000_t75" style="width:13.5pt;height:12pt" o:ole="">
            <v:imagedata r:id="rId9" o:title=""/>
          </v:shape>
          <o:OLEObject Type="Embed" ProgID="Equation.DSMT4" ShapeID="_x0000_i1028" DrawAspect="Content" ObjectID="_1721722681" r:id="rId13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0.36) ภาพรวมหลังการปฏิบัติการเฝ้าระวัง อยู่ในระดับสูง (</w:t>
      </w:r>
      <w:r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2.95,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29" type="#_x0000_t75" style="width:13.5pt;height:12pt" o:ole="">
            <v:imagedata r:id="rId9" o:title=""/>
          </v:shape>
          <o:OLEObject Type="Embed" ProgID="Equation.DSMT4" ShapeID="_x0000_i1029" DrawAspect="Content" ObjectID="_1721722682" r:id="rId14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0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07) ภาพรวมค่า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Percentage difference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พบว่า การปฏิบัติตามบทบาทหน้าที่ เพิ่มขึ้น 38.63</w:t>
      </w:r>
      <w:r w:rsidR="000767D4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การมีส่วนร่วมเพิ่มขึ้น 38.97</w:t>
      </w:r>
      <w:r w:rsidR="000767D4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ความรู้การเฝ้าระวัง เพิ่มขึ้น 22.00</w:t>
      </w:r>
      <w:r w:rsidR="000767D4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ทัศนคติการเฝ้าระวัง เพิ่มขึ้น 34.36</w:t>
      </w:r>
      <w:r w:rsidR="000767D4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การปฏิบัติการเฝ้าระวัง มีค่าเพิ่มขึ้น</w:t>
      </w:r>
      <w:r w:rsidR="000767D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20.15</w:t>
      </w:r>
      <w:r w:rsidR="000767D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%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การได้รับวัคซีนป้องกันและควบคุมโรคติดเชื้อไวรัสโคโรนา 2019 ของประชากรกลุ่มเป้าหมาย เข็ม 1 เพิ่มขึ้น 4.93</w:t>
      </w:r>
      <w:r w:rsidR="000767D4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เข็ม 2 เพิ่มขึ้น 14.79</w:t>
      </w:r>
      <w:r w:rsidR="000767D4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เข็ม 3 เพิ่มขึ้น66.35</w:t>
      </w:r>
      <w:r w:rsidR="000767D4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รายละเอียดดังนี้</w:t>
      </w:r>
    </w:p>
    <w:p w:rsidR="004365E1" w:rsidRDefault="004365E1" w:rsidP="004365E1">
      <w:pPr>
        <w:ind w:left="568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1. </w:t>
      </w:r>
      <w:r w:rsidR="00D32E98"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คุณลักษณะส่วนบุคคลของคณะกรรมการพัฒนาคุณภาพชีวิตระดับตำบลบึงนคร 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พบว่า </w:t>
      </w:r>
      <w:r w:rsidR="00D32E98"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ส่วนใหญ่</w:t>
      </w:r>
    </w:p>
    <w:p w:rsidR="00D32E98" w:rsidRPr="004365E1" w:rsidRDefault="00D32E98" w:rsidP="004365E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เป็นเพศหญิง 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4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7</w:t>
      </w:r>
      <w:r w:rsidR="000767D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% 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อายุเฉลี่ย 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4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3 ปี (</w:t>
      </w:r>
      <w:r w:rsidRPr="00D65B28">
        <w:rPr>
          <w:position w:val="-6"/>
        </w:rPr>
        <w:object w:dxaOrig="255" w:dyaOrig="240">
          <v:shape id="_x0000_i1030" type="#_x0000_t75" style="width:13.5pt;height:12pt" o:ole="">
            <v:imagedata r:id="rId9" o:title=""/>
          </v:shape>
          <o:OLEObject Type="Embed" ProgID="Equation.DSMT4" ShapeID="_x0000_i1030" DrawAspect="Content" ObjectID="_1721722683" r:id="rId15"/>
        </w:objec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6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</w:rPr>
        <w:t>.4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3) อายุต่ำสุด 39ปี อายุสูงสุด 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</w:rPr>
        <w:t>7</w:t>
      </w:r>
      <w:r w:rsidR="000767D4">
        <w:rPr>
          <w:rFonts w:asciiTheme="majorBidi" w:hAnsiTheme="majorBidi" w:cstheme="majorBidi"/>
          <w:color w:val="000000" w:themeColor="text1"/>
          <w:sz w:val="32"/>
          <w:szCs w:val="32"/>
          <w:cs/>
        </w:rPr>
        <w:t>1 ปี สถานภาพสมรส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87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5</w:t>
      </w:r>
      <w:r w:rsidR="000767D4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การศึกษาระดับมัธยมปลาย/ปวช. 51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6</w:t>
      </w:r>
      <w:r w:rsidR="000767D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% 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ภาคเอกชน 35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9</w:t>
      </w:r>
      <w:r w:rsidR="000767D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% 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รายได้เฉลี่ย 9,998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28บาท (</w:t>
      </w:r>
      <w:r w:rsidRPr="00D65B28">
        <w:rPr>
          <w:position w:val="-6"/>
        </w:rPr>
        <w:object w:dxaOrig="255" w:dyaOrig="240">
          <v:shape id="_x0000_i1031" type="#_x0000_t75" style="width:13.5pt;height:12pt" o:ole="">
            <v:imagedata r:id="rId9" o:title=""/>
          </v:shape>
          <o:OLEObject Type="Embed" ProgID="Equation.DSMT4" ShapeID="_x0000_i1031" DrawAspect="Content" ObjectID="_1721722684" r:id="rId16"/>
        </w:objec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10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933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49 )  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รายได้ต่ำสุด 1,0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00  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 รายได้สูงสุด 45,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000 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 อายุราชการ/อายุที่ปฏิบัติงานอยู</w:t>
      </w:r>
      <w:r w:rsidR="000767D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่ในตำแหน่งปัจจุบันต่ำกว่า 5 ปี 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28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1</w:t>
      </w:r>
      <w:r w:rsidR="000767D4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ระยะเวลาเข้าร่วมดำเนินงานในบทบาทพัฒนาคุณภาพชีวิตระดับตำบล 5 ปี 35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9</w:t>
      </w:r>
      <w:r w:rsidR="000767D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% 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ต่ำสุด 1 ปี สูงสุด 35 ปี เวลาเฉลี่ย 5.23 ปี (</w:t>
      </w:r>
      <w:r w:rsidRPr="00D65B28">
        <w:rPr>
          <w:position w:val="-6"/>
        </w:rPr>
        <w:object w:dxaOrig="255" w:dyaOrig="240">
          <v:shape id="_x0000_i1032" type="#_x0000_t75" style="width:13.5pt;height:12pt" o:ole="">
            <v:imagedata r:id="rId9" o:title=""/>
          </v:shape>
          <o:OLEObject Type="Embed" ProgID="Equation.DSMT4" ShapeID="_x0000_i1032" DrawAspect="Content" ObjectID="_1721722685" r:id="rId17"/>
        </w:objec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5.89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)เคยอบรมพัฒนาศักยภาพพัฒนาคุณภาพชีวิตระดับตำบล 84.4</w:t>
      </w:r>
      <w:r w:rsidR="000767D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% 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ความพึงพอใจในการเข้าร่วมเป็นคณะกรรมการพัฒนาคุณภาพช</w:t>
      </w:r>
      <w:r w:rsid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ีวิตระดับตำบลระดับมาก 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60.9</w:t>
      </w:r>
      <w:r w:rsidR="000767D4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</w:p>
    <w:p w:rsidR="004365E1" w:rsidRDefault="004365E1" w:rsidP="004365E1">
      <w:pPr>
        <w:ind w:left="284"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</w:rPr>
        <w:t xml:space="preserve">2. </w:t>
      </w:r>
      <w:r w:rsidR="00ED4955"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>การปฏิบัติตามบทบาทหน้าที่ของ</w:t>
      </w:r>
      <w:r w:rsidR="00ED4955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คณะกรรมการพัฒนาคุณภาพชีวิตระดับตำบลพบว่าภาพรวม</w:t>
      </w:r>
    </w:p>
    <w:p w:rsidR="00ED4955" w:rsidRPr="00D65B28" w:rsidRDefault="00ED4955" w:rsidP="004365E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ระดับการปฏิบัติตามบทบาทหน้าที่ของคณะกรรมการพัฒนาคุณภาพชีวิตระดับตำบล อยู่ในระดับสูง </w:t>
      </w:r>
      <w:r w:rsidR="00E35DDD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9421CA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9421C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4.54</w:t>
      </w:r>
      <w:r w:rsidR="009421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33" type="#_x0000_t75" style="width:13.5pt;height:12pt" o:ole="">
            <v:imagedata r:id="rId9" o:title=""/>
          </v:shape>
          <o:OLEObject Type="Embed" ProgID="Equation.DSMT4" ShapeID="_x0000_i1033" DrawAspect="Content" ObjectID="_1721722686" r:id="rId18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= 0.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49)  และเมื่อพิจารณารายด้าน พบว่า </w:t>
      </w:r>
      <w:r w:rsidRPr="00D65B2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ด้านการบริหารจัดการ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อยู่ในระดับสูง มีค่าเฉลี่ยมากที่สุด </w:t>
      </w:r>
      <w:r w:rsidR="00E35DDD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9421CA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9421C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4.57,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34" type="#_x0000_t75" style="width:13.5pt;height:12pt" o:ole="">
            <v:imagedata r:id="rId9" o:title=""/>
          </v:shape>
          <o:OLEObject Type="Embed" ProgID="Equation.DSMT4" ShapeID="_x0000_i1034" DrawAspect="Content" ObjectID="_1721722687" r:id="rId19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= 0.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50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รองลงมาคือด้านกำลังคนอยู่ในระดับสูง  </w:t>
      </w:r>
      <w:r w:rsidR="00E35DDD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9421CA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9421C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4.56,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35" type="#_x0000_t75" style="width:13.5pt;height:12pt" o:ole="">
            <v:imagedata r:id="rId9" o:title=""/>
          </v:shape>
          <o:OLEObject Type="Embed" ProgID="Equation.DSMT4" ShapeID="_x0000_i1035" DrawAspect="Content" ObjectID="_1721722688" r:id="rId20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=0.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49) น้อยที่สุด คือด้านการเงิน อยู่ในระดับสูง </w:t>
      </w:r>
      <w:r w:rsidR="00E35DDD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9421CA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9421C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4.49,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36" type="#_x0000_t75" style="width:13.5pt;height:12pt" o:ole="">
            <v:imagedata r:id="rId9" o:title=""/>
          </v:shape>
          <o:OLEObject Type="Embed" ProgID="Equation.DSMT4" ShapeID="_x0000_i1036" DrawAspect="Content" ObjectID="_1721722689" r:id="rId21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= 0.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56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ดังรายละเอียดในตารางที่ 1</w:t>
      </w:r>
    </w:p>
    <w:p w:rsidR="007D6F62" w:rsidRPr="00D65B28" w:rsidRDefault="007D6F62" w:rsidP="00ED4955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365E1" w:rsidRDefault="00ED4955" w:rsidP="004365E1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ตารางที่ 1 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ค่าเฉลี่ย ส่วนเบี่ยงเบนมาตรฐาน  และระดับหลังการปฏิบัติตามบทบาทหน้าที่ขอ</w:t>
      </w:r>
      <w:r w:rsidR="004365E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</w:t>
      </w:r>
      <w:r w:rsidRPr="004365E1">
        <w:rPr>
          <w:rFonts w:asciiTheme="majorBidi" w:hAnsiTheme="majorBidi" w:cstheme="majorBidi"/>
          <w:color w:val="000000" w:themeColor="text1"/>
          <w:spacing w:val="-4"/>
          <w:sz w:val="32"/>
          <w:szCs w:val="32"/>
          <w:cs/>
        </w:rPr>
        <w:t>คณะกรรมการ</w:t>
      </w:r>
    </w:p>
    <w:p w:rsidR="0015346C" w:rsidRPr="00D65B28" w:rsidRDefault="00ED4955" w:rsidP="004365E1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พัฒนาคุณภาพชีวิตระดับตำบล</w:t>
      </w:r>
      <w:r w:rsid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บึงนคร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(n =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64)</w:t>
      </w:r>
    </w:p>
    <w:tbl>
      <w:tblPr>
        <w:tblW w:w="9044" w:type="dxa"/>
        <w:tblInd w:w="-5" w:type="dxa"/>
        <w:tblLayout w:type="fixed"/>
        <w:tblLook w:val="04A0"/>
      </w:tblPr>
      <w:tblGrid>
        <w:gridCol w:w="6634"/>
        <w:gridCol w:w="1417"/>
        <w:gridCol w:w="993"/>
      </w:tblGrid>
      <w:tr w:rsidR="00F80E87" w:rsidRPr="00D65B28" w:rsidTr="00E043B5">
        <w:trPr>
          <w:trHeight w:val="70"/>
        </w:trPr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0E87" w:rsidRPr="00D65B28" w:rsidRDefault="00F80E87" w:rsidP="004365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การปฏิบัติตามบทบาทหน้าที่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80E87" w:rsidRPr="00D65B28" w:rsidRDefault="00F80E87" w:rsidP="00E043B5">
            <w:pPr>
              <w:pStyle w:val="NoSpacing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</w:rPr>
              <w:t>µ</w:t>
            </w:r>
            <w:r w:rsidR="00E043B5"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</w:rPr>
              <w:t xml:space="preserve"> (</w:t>
            </w:r>
            <w:r w:rsidR="00E043B5" w:rsidRPr="00D65B28">
              <w:rPr>
                <w:rFonts w:asciiTheme="majorBidi" w:hAnsiTheme="majorBidi" w:cstheme="majorBidi"/>
                <w:color w:val="000000" w:themeColor="text1"/>
                <w:position w:val="-6"/>
                <w:szCs w:val="32"/>
              </w:rPr>
              <w:object w:dxaOrig="255" w:dyaOrig="240">
                <v:shape id="_x0000_i1037" type="#_x0000_t75" style="width:13.5pt;height:12pt" o:ole="">
                  <v:imagedata r:id="rId9" o:title=""/>
                </v:shape>
                <o:OLEObject Type="Embed" ProgID="Equation.DSMT4" ShapeID="_x0000_i1037" DrawAspect="Content" ObjectID="_1721722690" r:id="rId22"/>
              </w:object>
            </w:r>
            <w:r w:rsidR="00E043B5"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80E87" w:rsidRPr="00D65B28" w:rsidRDefault="00F80E87" w:rsidP="002D51E7">
            <w:pPr>
              <w:pStyle w:val="NoSpacing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  <w:cs/>
              </w:rPr>
              <w:t>ระดับ</w:t>
            </w:r>
          </w:p>
        </w:tc>
      </w:tr>
      <w:tr w:rsidR="00F80E87" w:rsidRPr="00D65B28" w:rsidTr="00E043B5">
        <w:trPr>
          <w:trHeight w:val="70"/>
        </w:trPr>
        <w:tc>
          <w:tcPr>
            <w:tcW w:w="6634" w:type="dxa"/>
            <w:tcBorders>
              <w:top w:val="single" w:sz="4" w:space="0" w:color="auto"/>
            </w:tcBorders>
          </w:tcPr>
          <w:p w:rsidR="00F80E87" w:rsidRPr="00D65B28" w:rsidRDefault="00F80E87" w:rsidP="002D51E7">
            <w:pPr>
              <w:pStyle w:val="NoSpacing1"/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</w:pPr>
            <w:r w:rsidRPr="00D65B28">
              <w:rPr>
                <w:rFonts w:asciiTheme="majorBidi" w:eastAsia="Times New Roman" w:hAnsiTheme="majorBidi" w:cstheme="majorBidi"/>
                <w:color w:val="000000" w:themeColor="text1"/>
                <w:szCs w:val="32"/>
                <w:cs/>
              </w:rPr>
              <w:t>1.ด้านการบริหารจัดการ</w:t>
            </w:r>
            <w:r w:rsidRPr="00D65B28">
              <w:rPr>
                <w:rFonts w:asciiTheme="majorBidi" w:eastAsia="Times New Roman" w:hAnsiTheme="majorBidi" w:cstheme="majorBidi"/>
                <w:color w:val="000000" w:themeColor="text1"/>
                <w:szCs w:val="32"/>
                <w: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E87" w:rsidRPr="00D65B28" w:rsidRDefault="00F80E87" w:rsidP="002D51E7">
            <w:pPr>
              <w:pStyle w:val="NoSpacing1"/>
              <w:jc w:val="center"/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4.57(</w:t>
            </w:r>
            <w:r w:rsidRPr="00D65B28">
              <w:rPr>
                <w:rFonts w:asciiTheme="majorBidi" w:hAnsiTheme="majorBidi" w:cstheme="majorBidi"/>
                <w:color w:val="000000" w:themeColor="text1"/>
                <w:szCs w:val="32"/>
              </w:rPr>
              <w:t>0.</w:t>
            </w: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50)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0E87" w:rsidRPr="00D65B28" w:rsidRDefault="00F80E87" w:rsidP="002D51E7">
            <w:pPr>
              <w:pStyle w:val="NoSpacing1"/>
              <w:jc w:val="center"/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สูง</w:t>
            </w:r>
          </w:p>
        </w:tc>
      </w:tr>
      <w:tr w:rsidR="00F80E87" w:rsidRPr="00D65B28" w:rsidTr="00E043B5">
        <w:trPr>
          <w:trHeight w:val="70"/>
        </w:trPr>
        <w:tc>
          <w:tcPr>
            <w:tcW w:w="6634" w:type="dxa"/>
            <w:hideMark/>
          </w:tcPr>
          <w:p w:rsidR="00F80E87" w:rsidRPr="00D65B28" w:rsidRDefault="00F80E87" w:rsidP="002D51E7">
            <w:pPr>
              <w:pStyle w:val="NoSpacing1"/>
              <w:rPr>
                <w:rFonts w:asciiTheme="majorBidi" w:hAnsiTheme="majorBidi" w:cstheme="majorBidi"/>
                <w:color w:val="000000" w:themeColor="text1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2.ด้านกำลังคน</w:t>
            </w:r>
          </w:p>
        </w:tc>
        <w:tc>
          <w:tcPr>
            <w:tcW w:w="1417" w:type="dxa"/>
            <w:hideMark/>
          </w:tcPr>
          <w:p w:rsidR="00F80E87" w:rsidRPr="00D65B28" w:rsidRDefault="00F80E87" w:rsidP="002D51E7">
            <w:pPr>
              <w:pStyle w:val="NoSpacing1"/>
              <w:jc w:val="center"/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4.56(0.49)</w:t>
            </w:r>
          </w:p>
        </w:tc>
        <w:tc>
          <w:tcPr>
            <w:tcW w:w="993" w:type="dxa"/>
            <w:hideMark/>
          </w:tcPr>
          <w:p w:rsidR="00F80E87" w:rsidRPr="00D65B28" w:rsidRDefault="00F80E87" w:rsidP="002D51E7">
            <w:pPr>
              <w:pStyle w:val="NoSpacing1"/>
              <w:jc w:val="center"/>
              <w:rPr>
                <w:rFonts w:asciiTheme="majorBidi" w:hAnsiTheme="majorBidi" w:cstheme="majorBidi"/>
                <w:color w:val="000000" w:themeColor="text1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สูง</w:t>
            </w:r>
          </w:p>
        </w:tc>
      </w:tr>
      <w:tr w:rsidR="00F80E87" w:rsidRPr="00D65B28" w:rsidTr="00E043B5">
        <w:trPr>
          <w:trHeight w:val="70"/>
        </w:trPr>
        <w:tc>
          <w:tcPr>
            <w:tcW w:w="6634" w:type="dxa"/>
            <w:hideMark/>
          </w:tcPr>
          <w:p w:rsidR="00F80E87" w:rsidRPr="00D65B28" w:rsidRDefault="00F80E87" w:rsidP="002D51E7">
            <w:pPr>
              <w:pStyle w:val="NoSpacing1"/>
              <w:rPr>
                <w:rFonts w:asciiTheme="majorBidi" w:hAnsiTheme="majorBidi" w:cstheme="majorBidi"/>
                <w:color w:val="000000" w:themeColor="text1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3.ด้านวัสดุอุปกรณ์</w:t>
            </w:r>
          </w:p>
        </w:tc>
        <w:tc>
          <w:tcPr>
            <w:tcW w:w="1417" w:type="dxa"/>
            <w:hideMark/>
          </w:tcPr>
          <w:p w:rsidR="00F80E87" w:rsidRPr="00D65B28" w:rsidRDefault="00F80E87" w:rsidP="002D51E7">
            <w:pPr>
              <w:pStyle w:val="NoSpacing1"/>
              <w:jc w:val="center"/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4.55(</w:t>
            </w:r>
            <w:r w:rsidRPr="00D65B28">
              <w:rPr>
                <w:rFonts w:asciiTheme="majorBidi" w:hAnsiTheme="majorBidi" w:cstheme="majorBidi"/>
                <w:color w:val="000000" w:themeColor="text1"/>
                <w:szCs w:val="32"/>
              </w:rPr>
              <w:t>0.</w:t>
            </w: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50)</w:t>
            </w:r>
          </w:p>
        </w:tc>
        <w:tc>
          <w:tcPr>
            <w:tcW w:w="993" w:type="dxa"/>
            <w:hideMark/>
          </w:tcPr>
          <w:p w:rsidR="00F80E87" w:rsidRPr="00D65B28" w:rsidRDefault="00F80E87" w:rsidP="00214039">
            <w:pPr>
              <w:pStyle w:val="NoSpacing1"/>
              <w:jc w:val="center"/>
              <w:rPr>
                <w:rFonts w:asciiTheme="majorBidi" w:hAnsiTheme="majorBidi" w:cstheme="majorBidi"/>
                <w:color w:val="000000" w:themeColor="text1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สูง</w:t>
            </w:r>
          </w:p>
        </w:tc>
      </w:tr>
      <w:tr w:rsidR="00F80E87" w:rsidRPr="00D65B28" w:rsidTr="00E043B5">
        <w:trPr>
          <w:trHeight w:val="70"/>
        </w:trPr>
        <w:tc>
          <w:tcPr>
            <w:tcW w:w="6634" w:type="dxa"/>
            <w:hideMark/>
          </w:tcPr>
          <w:p w:rsidR="00F80E87" w:rsidRPr="00D65B28" w:rsidRDefault="00F80E87" w:rsidP="002D51E7">
            <w:pPr>
              <w:pStyle w:val="NoSpacing1"/>
              <w:rPr>
                <w:rFonts w:asciiTheme="majorBidi" w:hAnsiTheme="majorBidi" w:cstheme="majorBidi"/>
                <w:color w:val="000000" w:themeColor="text1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4.ด้านเวลา</w:t>
            </w:r>
          </w:p>
        </w:tc>
        <w:tc>
          <w:tcPr>
            <w:tcW w:w="1417" w:type="dxa"/>
            <w:hideMark/>
          </w:tcPr>
          <w:p w:rsidR="00F80E87" w:rsidRPr="00D65B28" w:rsidRDefault="00F80E87" w:rsidP="002D51E7">
            <w:pPr>
              <w:pStyle w:val="NoSpacing1"/>
              <w:jc w:val="center"/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4.55(</w:t>
            </w:r>
            <w:r w:rsidRPr="00D65B28">
              <w:rPr>
                <w:rFonts w:asciiTheme="majorBidi" w:hAnsiTheme="majorBidi" w:cstheme="majorBidi"/>
                <w:color w:val="000000" w:themeColor="text1"/>
                <w:szCs w:val="32"/>
              </w:rPr>
              <w:t>0</w:t>
            </w: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.55)</w:t>
            </w:r>
          </w:p>
        </w:tc>
        <w:tc>
          <w:tcPr>
            <w:tcW w:w="993" w:type="dxa"/>
            <w:hideMark/>
          </w:tcPr>
          <w:p w:rsidR="00F80E87" w:rsidRPr="00D65B28" w:rsidRDefault="00F80E87" w:rsidP="002D51E7">
            <w:pPr>
              <w:pStyle w:val="NoSpacing1"/>
              <w:jc w:val="center"/>
              <w:rPr>
                <w:rFonts w:asciiTheme="majorBidi" w:hAnsiTheme="majorBidi" w:cstheme="majorBidi"/>
                <w:color w:val="000000" w:themeColor="text1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สูง</w:t>
            </w:r>
          </w:p>
        </w:tc>
      </w:tr>
      <w:tr w:rsidR="00F80E87" w:rsidRPr="00D65B28" w:rsidTr="00E043B5">
        <w:trPr>
          <w:trHeight w:val="70"/>
        </w:trPr>
        <w:tc>
          <w:tcPr>
            <w:tcW w:w="6634" w:type="dxa"/>
            <w:tcBorders>
              <w:bottom w:val="single" w:sz="4" w:space="0" w:color="auto"/>
            </w:tcBorders>
            <w:hideMark/>
          </w:tcPr>
          <w:p w:rsidR="00F80E87" w:rsidRPr="00D65B28" w:rsidRDefault="00F80E87" w:rsidP="002D51E7">
            <w:pPr>
              <w:pStyle w:val="NoSpacing1"/>
              <w:rPr>
                <w:rFonts w:asciiTheme="majorBidi" w:hAnsiTheme="majorBidi" w:cstheme="majorBidi"/>
                <w:color w:val="000000" w:themeColor="text1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5.ด้านการเงิน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F80E87" w:rsidRPr="00D65B28" w:rsidRDefault="00F80E87" w:rsidP="002D51E7">
            <w:pPr>
              <w:pStyle w:val="NoSpacing1"/>
              <w:jc w:val="center"/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4.49(0.56)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F80E87" w:rsidRPr="00D65B28" w:rsidRDefault="00F80E87" w:rsidP="002D51E7">
            <w:pPr>
              <w:pStyle w:val="NoSpacing1"/>
              <w:jc w:val="center"/>
              <w:rPr>
                <w:rFonts w:asciiTheme="majorBidi" w:hAnsiTheme="majorBidi" w:cstheme="majorBidi"/>
                <w:color w:val="000000" w:themeColor="text1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สูง</w:t>
            </w:r>
          </w:p>
        </w:tc>
      </w:tr>
      <w:tr w:rsidR="00F80E87" w:rsidRPr="00D65B28" w:rsidTr="00E043B5">
        <w:trPr>
          <w:trHeight w:val="70"/>
        </w:trPr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</w:tcPr>
          <w:p w:rsidR="00F80E87" w:rsidRPr="00D65B28" w:rsidRDefault="00CC0B41" w:rsidP="00F80E87">
            <w:pPr>
              <w:pStyle w:val="NoSpacing1"/>
              <w:jc w:val="center"/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  <w:cs/>
              </w:rPr>
              <w:t>เฉลี่ยโดย</w:t>
            </w:r>
            <w:r w:rsidR="00F80E87" w:rsidRPr="00D65B28"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E87" w:rsidRPr="00D65B28" w:rsidRDefault="00F80E87" w:rsidP="00214039">
            <w:pPr>
              <w:pStyle w:val="NoSpacing1"/>
              <w:jc w:val="center"/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  <w:cs/>
              </w:rPr>
              <w:t>4.54</w:t>
            </w: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(</w:t>
            </w: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</w:rPr>
              <w:t>0.</w:t>
            </w: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  <w:cs/>
              </w:rPr>
              <w:t>49</w:t>
            </w: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0E87" w:rsidRPr="00D65B28" w:rsidRDefault="00F80E87" w:rsidP="00214039">
            <w:pPr>
              <w:pStyle w:val="NoSpacing1"/>
              <w:jc w:val="center"/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  <w:cs/>
              </w:rPr>
              <w:t>สูง</w:t>
            </w:r>
          </w:p>
        </w:tc>
      </w:tr>
    </w:tbl>
    <w:p w:rsidR="00FF1E40" w:rsidRPr="00D65B28" w:rsidRDefault="00FF1E40" w:rsidP="00E35DD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365E1" w:rsidRDefault="004365E1" w:rsidP="004365E1">
      <w:pPr>
        <w:ind w:left="284"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3. </w:t>
      </w:r>
      <w:r w:rsidR="00B63E89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การมีส่วน</w:t>
      </w:r>
      <w:r w:rsidR="00E56A50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ร่วมหลัง</w:t>
      </w:r>
      <w:r w:rsidR="00B63E89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การเฝ้าระวัง ป้องกันและควบคุมโรคติดเชื้อไวรัสโคโรนา 2019 ของ</w:t>
      </w:r>
    </w:p>
    <w:p w:rsidR="00B63E89" w:rsidRPr="00D65B28" w:rsidRDefault="00B63E89" w:rsidP="004365E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คณะกรรมการพัฒนาคุณภาพชีวิตระดับตำบล พบว่า ภาพรวมระดับการมีส่วนร่วมในการการเฝ้าระวัง อยู่ในระดับสูง </w:t>
      </w:r>
      <w:r w:rsidR="00E043B5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E043B5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E043B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4.66,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38" type="#_x0000_t75" style="width:13.5pt;height:12pt" o:ole="">
            <v:imagedata r:id="rId9" o:title=""/>
          </v:shape>
          <o:OLEObject Type="Embed" ProgID="Equation.DSMT4" ShapeID="_x0000_i1038" DrawAspect="Content" ObjectID="_1721722691" r:id="rId23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=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0.41)  และเมื่อพิจารณารายด้าน พบว่า </w:t>
      </w:r>
      <w:r w:rsidRPr="00D65B2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ด้าน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การวิเคราะห์ปัญหาอยู่ในระดับสูง มีค่าเฉลี่ยมากที่สุด </w:t>
      </w:r>
      <w:r w:rsidR="00E043B5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E043B5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E043B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4.71,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39" type="#_x0000_t75" style="width:13.5pt;height:12pt" o:ole="">
            <v:imagedata r:id="rId9" o:title=""/>
          </v:shape>
          <o:OLEObject Type="Embed" ProgID="Equation.DSMT4" ShapeID="_x0000_i1039" DrawAspect="Content" ObjectID="_1721722692" r:id="rId24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0.42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รองลงมาคือด้านการรับผลประโยชน์ อยู่ในระดับสูง </w:t>
      </w:r>
      <w:r w:rsidR="00E35DDD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E043B5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E043B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4.69, 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40" type="#_x0000_t75" style="width:13.5pt;height:12pt" o:ole="">
            <v:imagedata r:id="rId9" o:title=""/>
          </v:shape>
          <o:OLEObject Type="Embed" ProgID="Equation.DSMT4" ShapeID="_x0000_i1040" DrawAspect="Content" ObjectID="_1721722693" r:id="rId25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= 0.41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) น้อยที่สุด คือด้านการวางแผนการดำเนินงานอยู่ในระดับสูง  </w:t>
      </w:r>
      <w:r w:rsidR="00E043B5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E043B5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E043B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4.63</w:t>
      </w:r>
      <w:r w:rsidR="00E043B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41" type="#_x0000_t75" style="width:13.5pt;height:12pt" o:ole="">
            <v:imagedata r:id="rId9" o:title=""/>
          </v:shape>
          <o:OLEObject Type="Embed" ProgID="Equation.DSMT4" ShapeID="_x0000_i1041" DrawAspect="Content" ObjectID="_1721722694" r:id="rId26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= 0.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44) และ ด้านการปฏิบัติงาน อยู่ในระดับสูง </w:t>
      </w:r>
      <w:r w:rsidR="00E043B5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E043B5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E043B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4.63,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42" type="#_x0000_t75" style="width:13.5pt;height:12pt" o:ole="">
            <v:imagedata r:id="rId9" o:title=""/>
          </v:shape>
          <o:OLEObject Type="Embed" ProgID="Equation.DSMT4" ShapeID="_x0000_i1042" DrawAspect="Content" ObjectID="_1721722695" r:id="rId27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= 0.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45) ดังรายละเอียดในตารางที่ 2</w:t>
      </w:r>
    </w:p>
    <w:p w:rsidR="0015346C" w:rsidRPr="00D65B28" w:rsidRDefault="0015346C" w:rsidP="00B63E89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B63E89" w:rsidRPr="004365E1" w:rsidRDefault="00B63E89" w:rsidP="00B63E89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ตารางที่ 2  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ค่าเฉลี่ย ส่วนเบี่ยงเบนมาตรฐาน  และระดับการมีส่วนร่วมหลังการเฝ้าระวัง ป้องกัน</w:t>
      </w:r>
    </w:p>
    <w:p w:rsidR="00B63E89" w:rsidRPr="004365E1" w:rsidRDefault="00B63E89" w:rsidP="00B63E89">
      <w:pPr>
        <w:ind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และควบคุมโรคติดเชื้อไวรัสโคโรนา 2019 ของคณะกรรมการ</w:t>
      </w:r>
      <w:r w:rsidR="0095096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พัฒนา</w:t>
      </w:r>
      <w:r w:rsidRPr="004365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คุณภาพชีวิตระดับตำบล</w:t>
      </w:r>
    </w:p>
    <w:p w:rsidR="00B63E89" w:rsidRPr="00D65B28" w:rsidRDefault="004365E1" w:rsidP="004365E1">
      <w:pPr>
        <w:ind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บึงนคร </w:t>
      </w:r>
      <w:r w:rsidR="00B63E89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(n = </w:t>
      </w:r>
      <w:r w:rsidR="00B63E89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64)</w:t>
      </w:r>
    </w:p>
    <w:tbl>
      <w:tblPr>
        <w:tblW w:w="9185" w:type="dxa"/>
        <w:tblInd w:w="-5" w:type="dxa"/>
        <w:tblLayout w:type="fixed"/>
        <w:tblLook w:val="04A0"/>
      </w:tblPr>
      <w:tblGrid>
        <w:gridCol w:w="6776"/>
        <w:gridCol w:w="1417"/>
        <w:gridCol w:w="992"/>
      </w:tblGrid>
      <w:tr w:rsidR="00CC0B41" w:rsidRPr="00D65B28" w:rsidTr="00E043B5">
        <w:trPr>
          <w:trHeight w:val="70"/>
        </w:trPr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C0B41" w:rsidRPr="00D65B28" w:rsidRDefault="00CC0B41" w:rsidP="009509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การมีส่วนร่วม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C0B41" w:rsidRPr="00D65B28" w:rsidRDefault="00CC0B41" w:rsidP="002D51E7">
            <w:pPr>
              <w:pStyle w:val="NoSpacing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</w:rPr>
              <w:t>µ</w:t>
            </w:r>
            <w:r w:rsidR="00E043B5">
              <w:rPr>
                <w:rFonts w:asciiTheme="majorBidi" w:hAnsiTheme="majorBidi" w:cstheme="majorBidi"/>
                <w:color w:val="000000" w:themeColor="text1"/>
                <w:szCs w:val="32"/>
              </w:rPr>
              <w:t>(</w:t>
            </w:r>
            <w:r w:rsidR="00E043B5" w:rsidRPr="00D65B28">
              <w:rPr>
                <w:rFonts w:asciiTheme="majorBidi" w:hAnsiTheme="majorBidi" w:cstheme="majorBidi"/>
                <w:color w:val="000000" w:themeColor="text1"/>
                <w:position w:val="-6"/>
                <w:szCs w:val="32"/>
              </w:rPr>
              <w:object w:dxaOrig="255" w:dyaOrig="240">
                <v:shape id="_x0000_i1043" type="#_x0000_t75" style="width:13.5pt;height:12pt" o:ole="">
                  <v:imagedata r:id="rId9" o:title=""/>
                </v:shape>
                <o:OLEObject Type="Embed" ProgID="Equation.DSMT4" ShapeID="_x0000_i1043" DrawAspect="Content" ObjectID="_1721722696" r:id="rId28"/>
              </w:object>
            </w:r>
            <w:r w:rsidR="00E043B5"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C0B41" w:rsidRPr="00D65B28" w:rsidRDefault="00CC0B41" w:rsidP="002D51E7">
            <w:pPr>
              <w:pStyle w:val="NoSpacing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  <w:cs/>
              </w:rPr>
              <w:t>ระดับ</w:t>
            </w:r>
          </w:p>
        </w:tc>
      </w:tr>
      <w:tr w:rsidR="00CC0B41" w:rsidRPr="00D65B28" w:rsidTr="00E043B5">
        <w:trPr>
          <w:trHeight w:val="70"/>
        </w:trPr>
        <w:tc>
          <w:tcPr>
            <w:tcW w:w="6776" w:type="dxa"/>
            <w:tcBorders>
              <w:top w:val="single" w:sz="4" w:space="0" w:color="auto"/>
            </w:tcBorders>
          </w:tcPr>
          <w:p w:rsidR="00CC0B41" w:rsidRPr="00D65B28" w:rsidRDefault="00CC0B41" w:rsidP="002D51E7">
            <w:pPr>
              <w:pStyle w:val="NoSpacing1"/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lastRenderedPageBreak/>
              <w:t xml:space="preserve">1.การวิเคราะห์ปัญหา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C0B41" w:rsidRPr="00D65B28" w:rsidRDefault="00CC0B41" w:rsidP="002D51E7">
            <w:pPr>
              <w:pStyle w:val="NoSpacing1"/>
              <w:jc w:val="center"/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4.71(0.42)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C0B41" w:rsidRPr="00D65B28" w:rsidRDefault="00CC0B41" w:rsidP="002D51E7">
            <w:pPr>
              <w:pStyle w:val="NoSpacing1"/>
              <w:jc w:val="center"/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สูง</w:t>
            </w:r>
          </w:p>
        </w:tc>
      </w:tr>
      <w:tr w:rsidR="00CC0B41" w:rsidRPr="00D65B28" w:rsidTr="00E043B5">
        <w:trPr>
          <w:trHeight w:val="70"/>
        </w:trPr>
        <w:tc>
          <w:tcPr>
            <w:tcW w:w="6776" w:type="dxa"/>
            <w:hideMark/>
          </w:tcPr>
          <w:p w:rsidR="00CC0B41" w:rsidRPr="00D65B28" w:rsidRDefault="00CC0B41" w:rsidP="002D51E7">
            <w:pPr>
              <w:pStyle w:val="NoSpacing1"/>
              <w:rPr>
                <w:rFonts w:asciiTheme="majorBidi" w:hAnsiTheme="majorBidi" w:cstheme="majorBidi"/>
                <w:color w:val="000000" w:themeColor="text1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2.การรับผลประโยชน์</w:t>
            </w:r>
          </w:p>
        </w:tc>
        <w:tc>
          <w:tcPr>
            <w:tcW w:w="1417" w:type="dxa"/>
            <w:hideMark/>
          </w:tcPr>
          <w:p w:rsidR="00CC0B41" w:rsidRPr="00D65B28" w:rsidRDefault="00CC0B41" w:rsidP="002D51E7">
            <w:pPr>
              <w:pStyle w:val="NoSpacing1"/>
              <w:jc w:val="center"/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4.69(0.41)</w:t>
            </w:r>
          </w:p>
        </w:tc>
        <w:tc>
          <w:tcPr>
            <w:tcW w:w="992" w:type="dxa"/>
            <w:hideMark/>
          </w:tcPr>
          <w:p w:rsidR="00CC0B41" w:rsidRPr="00D65B28" w:rsidRDefault="00CC0B41" w:rsidP="002D51E7">
            <w:pPr>
              <w:pStyle w:val="NoSpacing1"/>
              <w:jc w:val="center"/>
              <w:rPr>
                <w:rFonts w:asciiTheme="majorBidi" w:hAnsiTheme="majorBidi" w:cstheme="majorBidi"/>
                <w:color w:val="000000" w:themeColor="text1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สูง</w:t>
            </w:r>
          </w:p>
        </w:tc>
      </w:tr>
      <w:tr w:rsidR="00CC0B41" w:rsidRPr="00D65B28" w:rsidTr="00E043B5">
        <w:trPr>
          <w:trHeight w:val="70"/>
        </w:trPr>
        <w:tc>
          <w:tcPr>
            <w:tcW w:w="6776" w:type="dxa"/>
          </w:tcPr>
          <w:p w:rsidR="00CC0B41" w:rsidRPr="00D65B28" w:rsidRDefault="00CC0B41" w:rsidP="002D51E7">
            <w:pPr>
              <w:pStyle w:val="NoSpacing1"/>
              <w:rPr>
                <w:rFonts w:asciiTheme="majorBidi" w:hAnsiTheme="majorBidi" w:cstheme="majorBidi"/>
                <w:color w:val="000000" w:themeColor="text1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3.การติดตามและประเมินผลงาน</w:t>
            </w:r>
          </w:p>
        </w:tc>
        <w:tc>
          <w:tcPr>
            <w:tcW w:w="1417" w:type="dxa"/>
          </w:tcPr>
          <w:p w:rsidR="00CC0B41" w:rsidRPr="00D65B28" w:rsidRDefault="00CC0B41" w:rsidP="002D51E7">
            <w:pPr>
              <w:pStyle w:val="NoSpacing1"/>
              <w:jc w:val="center"/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4.64(0.46)</w:t>
            </w:r>
          </w:p>
        </w:tc>
        <w:tc>
          <w:tcPr>
            <w:tcW w:w="992" w:type="dxa"/>
          </w:tcPr>
          <w:p w:rsidR="00CC0B41" w:rsidRPr="00D65B28" w:rsidRDefault="00CC0B41" w:rsidP="002D51E7">
            <w:pPr>
              <w:pStyle w:val="NoSpacing1"/>
              <w:jc w:val="center"/>
              <w:rPr>
                <w:rFonts w:asciiTheme="majorBidi" w:hAnsiTheme="majorBidi" w:cstheme="majorBidi"/>
                <w:color w:val="000000" w:themeColor="text1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สูง</w:t>
            </w:r>
          </w:p>
        </w:tc>
      </w:tr>
      <w:tr w:rsidR="00CC0B41" w:rsidRPr="00D65B28" w:rsidTr="00E043B5">
        <w:trPr>
          <w:trHeight w:val="70"/>
        </w:trPr>
        <w:tc>
          <w:tcPr>
            <w:tcW w:w="6776" w:type="dxa"/>
          </w:tcPr>
          <w:p w:rsidR="00CC0B41" w:rsidRPr="00D65B28" w:rsidRDefault="00CC0B41" w:rsidP="002D51E7">
            <w:pPr>
              <w:pStyle w:val="NoSpacing1"/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 xml:space="preserve">4.การวางแผนการดำเนินงาน  </w:t>
            </w:r>
          </w:p>
        </w:tc>
        <w:tc>
          <w:tcPr>
            <w:tcW w:w="1417" w:type="dxa"/>
          </w:tcPr>
          <w:p w:rsidR="00CC0B41" w:rsidRPr="00D65B28" w:rsidRDefault="00CC0B41" w:rsidP="002D51E7">
            <w:pPr>
              <w:pStyle w:val="NoSpacing1"/>
              <w:jc w:val="center"/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4.63(0.44)</w:t>
            </w:r>
          </w:p>
        </w:tc>
        <w:tc>
          <w:tcPr>
            <w:tcW w:w="992" w:type="dxa"/>
          </w:tcPr>
          <w:p w:rsidR="00CC0B41" w:rsidRPr="00D65B28" w:rsidRDefault="00CC0B41" w:rsidP="002D51E7">
            <w:pPr>
              <w:pStyle w:val="NoSpacing1"/>
              <w:jc w:val="center"/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สูง</w:t>
            </w:r>
          </w:p>
        </w:tc>
      </w:tr>
      <w:tr w:rsidR="00CC0B41" w:rsidRPr="00D65B28" w:rsidTr="00E043B5">
        <w:trPr>
          <w:trHeight w:val="70"/>
        </w:trPr>
        <w:tc>
          <w:tcPr>
            <w:tcW w:w="6776" w:type="dxa"/>
            <w:tcBorders>
              <w:bottom w:val="single" w:sz="4" w:space="0" w:color="auto"/>
            </w:tcBorders>
            <w:hideMark/>
          </w:tcPr>
          <w:p w:rsidR="00CC0B41" w:rsidRPr="00D65B28" w:rsidRDefault="00CC0B41" w:rsidP="002D51E7">
            <w:pPr>
              <w:pStyle w:val="NoSpacing1"/>
              <w:rPr>
                <w:rFonts w:asciiTheme="majorBidi" w:hAnsiTheme="majorBidi" w:cstheme="majorBidi"/>
                <w:color w:val="000000" w:themeColor="text1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5.การปฏิบัติงาน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CC0B41" w:rsidRPr="00D65B28" w:rsidRDefault="00CC0B41" w:rsidP="002D51E7">
            <w:pPr>
              <w:pStyle w:val="NoSpacing1"/>
              <w:jc w:val="center"/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4.63(0.45)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CC0B41" w:rsidRPr="00D65B28" w:rsidRDefault="00CC0B41" w:rsidP="002D51E7">
            <w:pPr>
              <w:pStyle w:val="NoSpacing1"/>
              <w:jc w:val="center"/>
              <w:rPr>
                <w:rFonts w:asciiTheme="majorBidi" w:hAnsiTheme="majorBidi" w:cstheme="majorBidi"/>
                <w:color w:val="000000" w:themeColor="text1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สูง</w:t>
            </w:r>
          </w:p>
        </w:tc>
      </w:tr>
      <w:tr w:rsidR="00CC0B41" w:rsidRPr="00D65B28" w:rsidTr="00E043B5">
        <w:trPr>
          <w:trHeight w:val="70"/>
        </w:trPr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C0B41" w:rsidRPr="00D65B28" w:rsidRDefault="00CC0B41" w:rsidP="00CC0B41">
            <w:pPr>
              <w:pStyle w:val="NoSpacing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  <w:cs/>
              </w:rPr>
              <w:t>เฉลี่ยโดยรวม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C0B41" w:rsidRPr="00D65B28" w:rsidRDefault="00CC0B41" w:rsidP="002D51E7">
            <w:pPr>
              <w:pStyle w:val="NoSpacing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  <w:cs/>
              </w:rPr>
              <w:t>4.66(0</w:t>
            </w: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</w:rPr>
              <w:t>.</w:t>
            </w: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  <w:cs/>
              </w:rPr>
              <w:t>41)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C0B41" w:rsidRPr="00D65B28" w:rsidRDefault="00CC0B41" w:rsidP="002D51E7">
            <w:pPr>
              <w:pStyle w:val="NoSpacing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  <w:cs/>
              </w:rPr>
              <w:t>สูง</w:t>
            </w:r>
          </w:p>
        </w:tc>
      </w:tr>
    </w:tbl>
    <w:p w:rsidR="0036029F" w:rsidRPr="00D65B28" w:rsidRDefault="0036029F" w:rsidP="006D6FAF">
      <w:pPr>
        <w:ind w:left="284" w:firstLine="284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50968" w:rsidRDefault="00950968" w:rsidP="00950968">
      <w:pPr>
        <w:ind w:left="284"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0968">
        <w:rPr>
          <w:rFonts w:asciiTheme="majorBidi" w:hAnsiTheme="majorBidi" w:cstheme="majorBidi"/>
          <w:color w:val="000000" w:themeColor="text1"/>
          <w:sz w:val="32"/>
          <w:szCs w:val="32"/>
        </w:rPr>
        <w:t>4.</w:t>
      </w:r>
      <w:r w:rsidR="00322E70" w:rsidRPr="00950968">
        <w:rPr>
          <w:rFonts w:asciiTheme="majorBidi" w:hAnsiTheme="majorBidi" w:cstheme="majorBidi"/>
          <w:color w:val="000000" w:themeColor="text1"/>
          <w:spacing w:val="-4"/>
          <w:sz w:val="32"/>
          <w:szCs w:val="32"/>
          <w:cs/>
        </w:rPr>
        <w:t>ระดับความรู้หลังการเฝ้าระวังป้องกันและควบคุมโรคติดเชื้อไวรัสโคโรนา 2019 ของ</w:t>
      </w:r>
      <w:r w:rsidRPr="00950968">
        <w:rPr>
          <w:rFonts w:asciiTheme="majorBidi" w:hAnsiTheme="majorBidi" w:cstheme="majorBidi"/>
          <w:color w:val="000000" w:themeColor="text1"/>
          <w:spacing w:val="-4"/>
          <w:sz w:val="32"/>
          <w:szCs w:val="32"/>
          <w:cs/>
        </w:rPr>
        <w:t>คณะกรรมการ</w:t>
      </w:r>
    </w:p>
    <w:p w:rsidR="00322E70" w:rsidRPr="00D65B28" w:rsidRDefault="00E56A50" w:rsidP="00950968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พัฒนาคุณภาพชีวิต</w:t>
      </w:r>
      <w:r w:rsidR="00322E70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ระดับตำบล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</w:t>
      </w:r>
      <w:r w:rsidR="00322E70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ยู่ในระดับสูง</w:t>
      </w:r>
      <w:r w:rsidR="00E043B5">
        <w:rPr>
          <w:rFonts w:asciiTheme="majorBidi" w:hAnsiTheme="majorBidi" w:cstheme="majorBidi"/>
          <w:vanish/>
          <w:color w:val="000000" w:themeColor="text1"/>
          <w:sz w:val="32"/>
          <w:szCs w:val="32"/>
          <w:cs/>
        </w:rPr>
        <w:t>่า</w:t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t>กับ(  ี้ณนา นำเสนอแจกแจงความถี่</w:t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vanish/>
          <w:color w:val="000000" w:themeColor="text1"/>
          <w:sz w:val="32"/>
          <w:szCs w:val="32"/>
          <w:cs/>
        </w:rPr>
        <w:pgNum/>
      </w:r>
      <w:r w:rsidR="00E043B5" w:rsidRPr="00950968">
        <w:rPr>
          <w:rFonts w:ascii="Angsana New" w:hAnsi="Angsana New" w:cs="Angsana New"/>
          <w:color w:val="000000" w:themeColor="text1"/>
          <w:sz w:val="32"/>
          <w:szCs w:val="32"/>
          <w:cs/>
        </w:rPr>
        <w:t>(</w:t>
      </w:r>
      <w:r w:rsidR="00E043B5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E043B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</w:t>
      </w:r>
      <w:r w:rsidR="00E043B5" w:rsidRPr="00E043B5">
        <w:rPr>
          <w:rFonts w:asciiTheme="majorBidi" w:hAnsiTheme="majorBidi" w:cstheme="majorBidi"/>
          <w:color w:val="000000" w:themeColor="text1"/>
          <w:sz w:val="32"/>
          <w:szCs w:val="32"/>
        </w:rPr>
        <w:t>11.45,</w:t>
      </w:r>
      <w:r w:rsidR="00322E70" w:rsidRPr="00D65B28">
        <w:rPr>
          <w:rFonts w:asciiTheme="majorBidi" w:hAnsiTheme="majorBidi" w:cstheme="majorBidi"/>
          <w:b/>
          <w:bCs/>
          <w:color w:val="000000" w:themeColor="text1"/>
          <w:position w:val="-6"/>
          <w:sz w:val="32"/>
          <w:szCs w:val="32"/>
        </w:rPr>
        <w:object w:dxaOrig="255" w:dyaOrig="240">
          <v:shape id="_x0000_i1044" type="#_x0000_t75" style="width:13.5pt;height:12pt" o:ole="">
            <v:imagedata r:id="rId9" o:title=""/>
          </v:shape>
          <o:OLEObject Type="Embed" ProgID="Equation.DSMT4" ShapeID="_x0000_i1044" DrawAspect="Content" ObjectID="_1721722697" r:id="rId29"/>
        </w:object>
      </w:r>
      <w:r w:rsidR="00322E70" w:rsidRPr="00D65B2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= </w:t>
      </w:r>
      <w:r w:rsidR="00322E70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0.66</w:t>
      </w:r>
      <w:r w:rsidR="00DC594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Min = </w:t>
      </w:r>
      <w:r w:rsidR="00DC594C">
        <w:rPr>
          <w:rFonts w:asciiTheme="majorBidi" w:hAnsiTheme="majorBidi" w:cstheme="majorBidi"/>
          <w:color w:val="000000" w:themeColor="text1"/>
          <w:sz w:val="32"/>
          <w:szCs w:val="32"/>
          <w:cs/>
        </w:rPr>
        <w:t>10</w:t>
      </w:r>
      <w:r w:rsidR="00DC594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Max = </w:t>
      </w:r>
      <w:r w:rsidR="00322E70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="00322E70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2 ) ดังรายละเอียดในตารางที่ </w:t>
      </w:r>
      <w:r w:rsidR="00DE003E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3</w:t>
      </w:r>
    </w:p>
    <w:p w:rsidR="00ED08EC" w:rsidRPr="00950968" w:rsidRDefault="00ED08EC" w:rsidP="00322E70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950968" w:rsidRDefault="00322E70" w:rsidP="00950968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DE003E" w:rsidRPr="00D65B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</w:t>
      </w:r>
      <w:r w:rsidRPr="0095096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จำนวนและร้อยละจำแนกตามระดับความรู้ ในการเฝ้าระวัง ป้องกันและควบคุมโรคติดเชื้อไวรัส</w:t>
      </w:r>
    </w:p>
    <w:p w:rsidR="00392C81" w:rsidRDefault="00322E70" w:rsidP="00950968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096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โคโรนา 2019 ของคณะกรรมการพัฒนาคุณภาพชีวิตระดับตำบลบึงนคร</w:t>
      </w:r>
      <w:r w:rsidR="00950968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950968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n = </w:t>
      </w:r>
      <w:r w:rsidR="00950968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64)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1134"/>
        <w:gridCol w:w="1134"/>
        <w:gridCol w:w="1134"/>
        <w:gridCol w:w="1122"/>
      </w:tblGrid>
      <w:tr w:rsidR="00B6509C" w:rsidRPr="00D65B28" w:rsidTr="00392C81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</w:tcBorders>
          </w:tcPr>
          <w:p w:rsidR="00322E70" w:rsidRPr="00D65B28" w:rsidRDefault="00322E70" w:rsidP="002D51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ระดับความรู้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E70" w:rsidRPr="00D65B28" w:rsidRDefault="00322E70" w:rsidP="002D51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ก่อน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E70" w:rsidRPr="00D65B28" w:rsidRDefault="00322E70" w:rsidP="002D51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หลัง</w:t>
            </w:r>
          </w:p>
        </w:tc>
      </w:tr>
      <w:tr w:rsidR="00B6509C" w:rsidRPr="00D65B28" w:rsidTr="00392C81">
        <w:trPr>
          <w:jc w:val="center"/>
        </w:trPr>
        <w:tc>
          <w:tcPr>
            <w:tcW w:w="4106" w:type="dxa"/>
            <w:vMerge/>
            <w:tcBorders>
              <w:bottom w:val="single" w:sz="4" w:space="0" w:color="auto"/>
            </w:tcBorders>
          </w:tcPr>
          <w:p w:rsidR="00322E70" w:rsidRPr="00D65B28" w:rsidRDefault="00322E70" w:rsidP="002D51E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2E70" w:rsidRPr="00D65B28" w:rsidRDefault="00322E70" w:rsidP="002D51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2E70" w:rsidRPr="00D65B28" w:rsidRDefault="00322E70" w:rsidP="002D51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2E70" w:rsidRPr="00D65B28" w:rsidRDefault="00322E70" w:rsidP="002D51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22E70" w:rsidRPr="00D65B28" w:rsidRDefault="00322E70" w:rsidP="002D51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B6509C" w:rsidRPr="00D65B28" w:rsidTr="00392C81"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</w:tcPr>
          <w:p w:rsidR="00322E70" w:rsidRPr="00D65B28" w:rsidRDefault="00950968" w:rsidP="002D51E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ระดับ</w:t>
            </w:r>
            <w:r w:rsidR="00322E70"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สูง   (มากกว่าหรือเท่ากับร้อยละ </w:t>
            </w:r>
            <w:r w:rsidR="00322E70"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80</w:t>
            </w:r>
            <w:r w:rsidR="00322E70"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2E70" w:rsidRPr="00D65B28" w:rsidRDefault="00322E70" w:rsidP="002D51E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2E70" w:rsidRPr="00D65B28" w:rsidRDefault="00322E70" w:rsidP="002D51E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</w:t>
            </w: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9.</w:t>
            </w: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2E70" w:rsidRPr="00D65B28" w:rsidRDefault="00322E70" w:rsidP="002D51E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64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22E70" w:rsidRPr="00D65B28" w:rsidRDefault="00322E70" w:rsidP="002D51E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100</w:t>
            </w:r>
          </w:p>
        </w:tc>
      </w:tr>
      <w:tr w:rsidR="00B6509C" w:rsidRPr="00D65B28" w:rsidTr="00392C81">
        <w:trPr>
          <w:jc w:val="center"/>
        </w:trPr>
        <w:tc>
          <w:tcPr>
            <w:tcW w:w="4106" w:type="dxa"/>
          </w:tcPr>
          <w:p w:rsidR="00322E70" w:rsidRPr="00D65B28" w:rsidRDefault="00950968" w:rsidP="002D51E7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ระดับ</w:t>
            </w:r>
            <w:r w:rsidR="00322E70"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ปานกลาง (ร้อยละ </w:t>
            </w:r>
            <w:r w:rsidR="00322E70"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60 – 79</w:t>
            </w:r>
            <w:r w:rsidR="00322E70"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322E70" w:rsidRPr="00D65B28" w:rsidRDefault="00322E70" w:rsidP="002D51E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34</w:t>
            </w:r>
          </w:p>
        </w:tc>
        <w:tc>
          <w:tcPr>
            <w:tcW w:w="1134" w:type="dxa"/>
          </w:tcPr>
          <w:p w:rsidR="00322E70" w:rsidRPr="00D65B28" w:rsidRDefault="00322E70" w:rsidP="002D51E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53.1</w:t>
            </w:r>
          </w:p>
        </w:tc>
        <w:tc>
          <w:tcPr>
            <w:tcW w:w="1134" w:type="dxa"/>
          </w:tcPr>
          <w:p w:rsidR="00322E70" w:rsidRPr="00D65B28" w:rsidRDefault="00322E70" w:rsidP="002D51E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22" w:type="dxa"/>
          </w:tcPr>
          <w:p w:rsidR="00322E70" w:rsidRPr="00D65B28" w:rsidRDefault="00322E70" w:rsidP="002D51E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</w:p>
        </w:tc>
      </w:tr>
      <w:tr w:rsidR="00B6509C" w:rsidRPr="00D65B28" w:rsidTr="00392C81">
        <w:trPr>
          <w:jc w:val="center"/>
        </w:trPr>
        <w:tc>
          <w:tcPr>
            <w:tcW w:w="4106" w:type="dxa"/>
          </w:tcPr>
          <w:p w:rsidR="00322E70" w:rsidRPr="00D65B28" w:rsidRDefault="00950968" w:rsidP="002D51E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ระดับ</w:t>
            </w:r>
            <w:r w:rsidR="00322E70"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ต่ำ  (ร้อยละ </w:t>
            </w:r>
            <w:r w:rsidR="00322E70"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60</w:t>
            </w:r>
            <w:r w:rsidR="00322E70"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322E70" w:rsidRPr="00D65B28" w:rsidRDefault="00322E70" w:rsidP="002D51E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322E70" w:rsidRPr="00D65B28" w:rsidRDefault="00322E70" w:rsidP="002D51E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7.8</w:t>
            </w:r>
          </w:p>
        </w:tc>
        <w:tc>
          <w:tcPr>
            <w:tcW w:w="1134" w:type="dxa"/>
          </w:tcPr>
          <w:p w:rsidR="00322E70" w:rsidRPr="00D65B28" w:rsidRDefault="00322E70" w:rsidP="002D51E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22" w:type="dxa"/>
          </w:tcPr>
          <w:p w:rsidR="00322E70" w:rsidRPr="00D65B28" w:rsidRDefault="00322E70" w:rsidP="002D51E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</w:p>
        </w:tc>
      </w:tr>
      <w:tr w:rsidR="00B6509C" w:rsidRPr="00D65B28" w:rsidTr="00392C81">
        <w:trPr>
          <w:jc w:val="center"/>
        </w:trPr>
        <w:tc>
          <w:tcPr>
            <w:tcW w:w="4106" w:type="dxa"/>
          </w:tcPr>
          <w:p w:rsidR="00322E70" w:rsidRPr="00D65B28" w:rsidRDefault="00322E70" w:rsidP="002D51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322E70" w:rsidRPr="00D65B28" w:rsidRDefault="00322E70" w:rsidP="002D51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64</w:t>
            </w:r>
          </w:p>
        </w:tc>
        <w:tc>
          <w:tcPr>
            <w:tcW w:w="1134" w:type="dxa"/>
          </w:tcPr>
          <w:p w:rsidR="00322E70" w:rsidRPr="00D65B28" w:rsidRDefault="00322E70" w:rsidP="002D51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322E70" w:rsidRPr="00D65B28" w:rsidRDefault="00322E70" w:rsidP="002D51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64</w:t>
            </w:r>
          </w:p>
        </w:tc>
        <w:tc>
          <w:tcPr>
            <w:tcW w:w="1122" w:type="dxa"/>
          </w:tcPr>
          <w:p w:rsidR="00322E70" w:rsidRPr="00D65B28" w:rsidRDefault="00322E70" w:rsidP="002D51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</w:tr>
    </w:tbl>
    <w:tbl>
      <w:tblPr>
        <w:tblW w:w="8647" w:type="dxa"/>
        <w:tblInd w:w="250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394"/>
        <w:gridCol w:w="4253"/>
      </w:tblGrid>
      <w:tr w:rsidR="00322E70" w:rsidRPr="00D65B28" w:rsidTr="00950968">
        <w:trPr>
          <w:trHeight w:val="678"/>
        </w:trPr>
        <w:tc>
          <w:tcPr>
            <w:tcW w:w="4394" w:type="dxa"/>
            <w:vAlign w:val="center"/>
          </w:tcPr>
          <w:p w:rsidR="00322E70" w:rsidRPr="00D65B28" w:rsidRDefault="00322E70" w:rsidP="00DC594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µ</w:t>
            </w: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=  </w:t>
            </w: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9.18</w:t>
            </w: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position w:val="-6"/>
                <w:sz w:val="32"/>
                <w:szCs w:val="32"/>
              </w:rPr>
              <w:object w:dxaOrig="255" w:dyaOrig="240">
                <v:shape id="_x0000_i1045" type="#_x0000_t75" style="width:13.5pt;height:12pt" o:ole="">
                  <v:imagedata r:id="rId9" o:title=""/>
                </v:shape>
                <o:OLEObject Type="Embed" ProgID="Equation.DSMT4" ShapeID="_x0000_i1045" DrawAspect="Content" ObjectID="_1721722698" r:id="rId30"/>
              </w:object>
            </w: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= </w:t>
            </w: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</w:t>
            </w: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.2</w:t>
            </w: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7</w:t>
            </w:r>
            <w:r w:rsidR="00DC594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Min = </w:t>
            </w:r>
            <w:r w:rsidR="00DC594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5</w:t>
            </w:r>
            <w:r w:rsidR="00DC594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Max = </w:t>
            </w: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  <w:vAlign w:val="center"/>
          </w:tcPr>
          <w:p w:rsidR="00322E70" w:rsidRPr="00D65B28" w:rsidRDefault="00322E70" w:rsidP="00920D3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µ</w:t>
            </w: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=  11.45</w:t>
            </w: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position w:val="-6"/>
                <w:sz w:val="32"/>
                <w:szCs w:val="32"/>
              </w:rPr>
              <w:object w:dxaOrig="255" w:dyaOrig="240">
                <v:shape id="_x0000_i1046" type="#_x0000_t75" style="width:13.5pt;height:12pt" o:ole="">
                  <v:imagedata r:id="rId9" o:title=""/>
                </v:shape>
                <o:OLEObject Type="Embed" ProgID="Equation.DSMT4" ShapeID="_x0000_i1046" DrawAspect="Content" ObjectID="_1721722699" r:id="rId31"/>
              </w:object>
            </w: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= </w:t>
            </w: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0.66</w:t>
            </w:r>
            <w:r w:rsidR="00920D33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Min= </w:t>
            </w: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10</w:t>
            </w:r>
            <w:r w:rsidR="00920D33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Max= </w:t>
            </w: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12</w:t>
            </w:r>
          </w:p>
        </w:tc>
      </w:tr>
    </w:tbl>
    <w:p w:rsidR="00AE497C" w:rsidRPr="00D65B28" w:rsidRDefault="00AE497C" w:rsidP="001235D2">
      <w:pPr>
        <w:ind w:left="284" w:firstLine="284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50968" w:rsidRDefault="00950968" w:rsidP="00950968">
      <w:pPr>
        <w:ind w:left="284"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0968">
        <w:rPr>
          <w:rFonts w:asciiTheme="majorBidi" w:hAnsiTheme="majorBidi" w:cstheme="majorBidi"/>
          <w:color w:val="000000" w:themeColor="text1"/>
          <w:sz w:val="32"/>
          <w:szCs w:val="32"/>
        </w:rPr>
        <w:t>5.</w:t>
      </w:r>
      <w:r w:rsidR="00DE003E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หลังการเฝ้าระวัง ป้องกันและควบคุมโรคติดเชื้อไวรัสโคโรนา 2019 ของคณะกรรมการพัฒนา</w:t>
      </w:r>
    </w:p>
    <w:p w:rsidR="00063241" w:rsidRPr="00D65B28" w:rsidRDefault="00DE003E" w:rsidP="00950968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คุณภาพชีวิตระดับตำบล ภาพรวมอยู่ในระดับสูง</w:t>
      </w:r>
      <w:r w:rsidR="001235D2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(</w:t>
      </w:r>
      <w:r w:rsidR="00CB59F9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CB59F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4.74,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47" type="#_x0000_t75" style="width:13.5pt;height:12pt" o:ole="">
            <v:imagedata r:id="rId9" o:title=""/>
          </v:shape>
          <o:OLEObject Type="Embed" ProgID="Equation.DSMT4" ShapeID="_x0000_i1047" DrawAspect="Content" ObjectID="_1721722700" r:id="rId32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="00950968">
        <w:rPr>
          <w:rFonts w:asciiTheme="majorBidi" w:hAnsiTheme="majorBidi" w:cstheme="majorBidi"/>
          <w:color w:val="000000" w:themeColor="text1"/>
          <w:sz w:val="32"/>
          <w:szCs w:val="32"/>
          <w:cs/>
        </w:rPr>
        <w:t>0.36) เมื่อพิจารณารายด้านพบว่า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โรคติดเชื้อไวรัสโคโรนา 2019 สามารถป้องกัน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ได้มีค่าคะแนนมากที่สุด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อยู่ในระดับสูง</w:t>
      </w:r>
      <w:r w:rsidR="001235D2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(</w:t>
      </w:r>
      <w:r w:rsidR="00CB59F9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CB59F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4.84,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48" type="#_x0000_t75" style="width:13.5pt;height:12pt" o:ole="">
            <v:imagedata r:id="rId9" o:title=""/>
          </v:shape>
          <o:OLEObject Type="Embed" ProgID="Equation.DSMT4" ShapeID="_x0000_i1048" DrawAspect="Content" ObjectID="_1721722701" r:id="rId33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0.36)และ</w:t>
      </w:r>
      <w:r w:rsidRPr="00D65B2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การล้างมือบ่อย ๆ ด้วยสบู่และน้ำสะอาด ห</w:t>
      </w:r>
      <w:r w:rsidR="0095096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รือใช้ เจลแอลกอฮอล์ ล้างมือบ่อย</w:t>
      </w:r>
      <w:r w:rsidRPr="00D65B2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ๆ ก่อนรับประทานอาหารหรือหลังขับถ่ายทุกครั้ง ช่วยป้องกันการติดเชื้อได้</w:t>
      </w:r>
      <w:r w:rsidR="001235D2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CB59F9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CB59F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4.84,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49" type="#_x0000_t75" style="width:13.5pt;height:12pt" o:ole="">
            <v:imagedata r:id="rId9" o:title=""/>
          </v:shape>
          <o:OLEObject Type="Embed" ProgID="Equation.DSMT4" ShapeID="_x0000_i1049" DrawAspect="Content" ObjectID="_1721722702" r:id="rId34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0.36) รองลงมา โรคติดเชื้อไวรัสโ</w:t>
      </w:r>
      <w:r w:rsidR="0095096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คโรนา 2019 สามารถรักษาให้หายได้</w:t>
      </w:r>
      <w:r w:rsidR="001235D2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(</w:t>
      </w:r>
      <w:r w:rsidR="003D1A36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3D1A3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4.80,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50" type="#_x0000_t75" style="width:13.5pt;height:12pt" o:ole="">
            <v:imagedata r:id="rId9" o:title=""/>
          </v:shape>
          <o:OLEObject Type="Embed" ProgID="Equation.DSMT4" ShapeID="_x0000_i1050" DrawAspect="Content" ObjectID="_1721722703" r:id="rId35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0.40) </w:t>
      </w:r>
      <w:r w:rsidRPr="00D65B2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การสวมหน้ากากอนามัย หรือหน้ากากผ้า ปิดปากปิดจมูก ช่วยป้องกันการติดเชื้อได้ </w:t>
      </w:r>
      <w:r w:rsidR="001235D2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905CFE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905CF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4.80,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51" type="#_x0000_t75" style="width:13.5pt;height:12pt" o:ole="">
            <v:imagedata r:id="rId9" o:title=""/>
          </v:shape>
          <o:OLEObject Type="Embed" ProgID="Equation.DSMT4" ShapeID="_x0000_i1051" DrawAspect="Content" ObjectID="_1721722704" r:id="rId36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0.40)  </w:t>
      </w:r>
      <w:r w:rsidRPr="00D65B2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การเว้นระยะห่าง หลีกเลี่ยงการเข้าไปในพื้นที่แออัด หรือที่ชุมชนสาธารณะที่มีคนอยู่เป็นจำนวนมาก ช่วยป้องกันการติดเชื้อได้ </w:t>
      </w:r>
      <w:r w:rsidR="001235D2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8768B9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8768B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4.80,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52" type="#_x0000_t75" style="width:13.5pt;height:12pt" o:ole="">
            <v:imagedata r:id="rId9" o:title=""/>
          </v:shape>
          <o:OLEObject Type="Embed" ProgID="Equation.DSMT4" ShapeID="_x0000_i1052" DrawAspect="Content" ObjectID="_1721722705" r:id="rId37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0.40) การวัดอุณหภูมิก่อนเข้าร่วมกิจกรรมทางสังคม หรือเข้ารับบริการหน่วยงานราชการ เอกชน ทุกครั้ง </w:t>
      </w:r>
      <w:r w:rsidRPr="00D65B2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ช่วยป้องกัน</w:t>
      </w:r>
      <w:r w:rsidRPr="00D65B2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lastRenderedPageBreak/>
        <w:t>การแพร่กระจายเชื้อได้</w:t>
      </w:r>
      <w:r w:rsidR="001235D2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8768B9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8768B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4.80,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53" type="#_x0000_t75" style="width:13.5pt;height:12pt" o:ole="">
            <v:imagedata r:id="rId9" o:title=""/>
          </v:shape>
          <o:OLEObject Type="Embed" ProgID="Equation.DSMT4" ShapeID="_x0000_i1053" DrawAspect="Content" ObjectID="_1721722706" r:id="rId38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="0095096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0.40) มีทัศนคติค่าคะแนนน้อยที่สุด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ท่านพักผ่อนให้เพียงพออยู่เสมอ </w:t>
      </w:r>
      <w:r w:rsidRPr="00D65B2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ช่วยป้องกันการติดเชื้อได้ </w:t>
      </w:r>
      <w:r w:rsidR="001235D2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8768B9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8768B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4.56,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54" type="#_x0000_t75" style="width:13.5pt;height:12pt" o:ole="">
            <v:imagedata r:id="rId9" o:title=""/>
          </v:shape>
          <o:OLEObject Type="Embed" ProgID="Equation.DSMT4" ShapeID="_x0000_i1054" DrawAspect="Content" ObjectID="_1721722707" r:id="rId39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0.56)</w:t>
      </w:r>
      <w:r w:rsidR="00194FE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ดังรายละเอียดใน</w:t>
      </w:r>
      <w:r w:rsidR="00194FE6" w:rsidRPr="0058792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ตารางที่ </w:t>
      </w:r>
      <w:r w:rsidR="00194FE6" w:rsidRPr="00587929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</w:p>
    <w:p w:rsidR="0036029F" w:rsidRPr="00D65B28" w:rsidRDefault="0036029F" w:rsidP="00DD1378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E8471A" w:rsidRDefault="00B3106C" w:rsidP="00E8471A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E8471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="00123D69" w:rsidRPr="00E8471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ค่าเฉลี่ย ส่วนเบี่ยงเบนมาตรฐาน </w:t>
      </w:r>
      <w:r w:rsidR="00E8471A" w:rsidRPr="00E8471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ของ</w:t>
      </w:r>
      <w:r w:rsidR="00DD1378" w:rsidRPr="00E8471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ระดับ ทัศนคติ</w:t>
      </w:r>
      <w:r w:rsidR="00E8471A" w:rsidRPr="00E8471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ต่อ</w:t>
      </w:r>
      <w:r w:rsidR="00684D0F" w:rsidRPr="00E8471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การเฝ้าระวัง ป้องกันและควบคุมโรค</w:t>
      </w:r>
    </w:p>
    <w:p w:rsidR="00684D0F" w:rsidRPr="00D65B28" w:rsidRDefault="00684D0F" w:rsidP="00E8471A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8471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ติดเชื้อไวรัสโคโรนา 2019 ของคณะกรรมการพัฒนาคุณภาพชีวิตระดับตำบลบึงนคร</w:t>
      </w:r>
      <w:r w:rsidR="00DD1378" w:rsidRPr="00D65B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="00DD1378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DD1378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n = </w:t>
      </w:r>
      <w:r w:rsidR="00DD1378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64)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184"/>
        <w:gridCol w:w="2494"/>
        <w:gridCol w:w="2068"/>
      </w:tblGrid>
      <w:tr w:rsidR="00B6509C" w:rsidRPr="00D65B28" w:rsidTr="00194FE6"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D0F" w:rsidRPr="00194FE6" w:rsidRDefault="00684D0F" w:rsidP="00E847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194FE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 xml:space="preserve"> ก่อน</w:t>
            </w:r>
            <w:r w:rsidR="00E8471A" w:rsidRPr="00194FE6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D0F" w:rsidRPr="00194FE6" w:rsidRDefault="00684D0F" w:rsidP="00E847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194FE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หลัง</w:t>
            </w:r>
            <w:r w:rsidR="00E8471A" w:rsidRPr="00194FE6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</w:p>
        </w:tc>
      </w:tr>
      <w:tr w:rsidR="00430E8E" w:rsidRPr="00D65B28" w:rsidTr="00194FE6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E8E" w:rsidRPr="00E8471A" w:rsidRDefault="00E043B5" w:rsidP="00684D0F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8471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µ</w:t>
            </w:r>
            <w:r w:rsidRPr="00E8471A">
              <w:rPr>
                <w:rFonts w:asciiTheme="majorBidi" w:hAnsiTheme="majorBidi" w:cstheme="majorBidi"/>
                <w:color w:val="000000" w:themeColor="text1"/>
                <w:szCs w:val="32"/>
              </w:rPr>
              <w:t>(</w:t>
            </w:r>
            <w:r w:rsidRPr="00E8471A">
              <w:rPr>
                <w:rFonts w:asciiTheme="majorBidi" w:hAnsiTheme="majorBidi" w:cstheme="majorBidi"/>
                <w:color w:val="000000" w:themeColor="text1"/>
                <w:position w:val="-6"/>
                <w:sz w:val="32"/>
                <w:szCs w:val="32"/>
              </w:rPr>
              <w:object w:dxaOrig="255" w:dyaOrig="240">
                <v:shape id="_x0000_i1055" type="#_x0000_t75" style="width:13.5pt;height:12pt" o:ole="">
                  <v:imagedata r:id="rId9" o:title=""/>
                </v:shape>
                <o:OLEObject Type="Embed" ProgID="Equation.DSMT4" ShapeID="_x0000_i1055" DrawAspect="Content" ObjectID="_1721722708" r:id="rId40"/>
              </w:object>
            </w:r>
            <w:r w:rsidRPr="00E8471A">
              <w:rPr>
                <w:rFonts w:asciiTheme="majorBidi" w:hAnsiTheme="majorBidi" w:cstheme="majorBidi"/>
                <w:color w:val="000000" w:themeColor="text1"/>
                <w:szCs w:val="32"/>
              </w:rPr>
              <w:t>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E8E" w:rsidRPr="00E8471A" w:rsidRDefault="00430E8E" w:rsidP="00684D0F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8471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E8E" w:rsidRPr="00E8471A" w:rsidRDefault="00E043B5" w:rsidP="00684D0F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8471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µ</w:t>
            </w:r>
            <w:r w:rsidRPr="00E8471A">
              <w:rPr>
                <w:rFonts w:asciiTheme="majorBidi" w:hAnsiTheme="majorBidi" w:cstheme="majorBidi"/>
                <w:color w:val="000000" w:themeColor="text1"/>
                <w:szCs w:val="32"/>
              </w:rPr>
              <w:t>(</w:t>
            </w:r>
            <w:r w:rsidR="00691E42" w:rsidRPr="00E8471A">
              <w:rPr>
                <w:rFonts w:asciiTheme="majorBidi" w:hAnsiTheme="majorBidi" w:cstheme="majorBidi"/>
                <w:noProof/>
                <w:color w:val="000000" w:themeColor="text1"/>
                <w:position w:val="-6"/>
                <w:sz w:val="32"/>
                <w:szCs w:val="32"/>
              </w:rPr>
              <w:drawing>
                <wp:inline distT="0" distB="0" distL="0" distR="0">
                  <wp:extent cx="167640" cy="152400"/>
                  <wp:effectExtent l="0" t="0" r="381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71A">
              <w:rPr>
                <w:rFonts w:asciiTheme="majorBidi" w:hAnsiTheme="majorBidi" w:cstheme="majorBidi"/>
                <w:color w:val="000000" w:themeColor="text1"/>
                <w:szCs w:val="32"/>
              </w:rPr>
              <w:t>)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E8E" w:rsidRPr="00E8471A" w:rsidRDefault="00430E8E" w:rsidP="00684D0F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8471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430E8E" w:rsidRPr="00D65B28" w:rsidTr="00194FE6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30E8E" w:rsidRPr="00E8471A" w:rsidRDefault="00430E8E" w:rsidP="00684D0F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8471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3.</w:t>
            </w:r>
            <w:r w:rsidRPr="00E8471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35(1</w:t>
            </w:r>
            <w:r w:rsidRPr="00E8471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.</w:t>
            </w:r>
            <w:r w:rsidRPr="00E8471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13)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430E8E" w:rsidRPr="00E8471A" w:rsidRDefault="00430E8E" w:rsidP="00684D0F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8471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30E8E" w:rsidRPr="00E8471A" w:rsidRDefault="00430E8E" w:rsidP="00684D0F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8471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4.74(0.36)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430E8E" w:rsidRPr="00E8471A" w:rsidRDefault="00430E8E" w:rsidP="00684D0F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8471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สูง</w:t>
            </w:r>
          </w:p>
        </w:tc>
      </w:tr>
    </w:tbl>
    <w:p w:rsidR="00194FE6" w:rsidRDefault="00194FE6" w:rsidP="00270512">
      <w:pPr>
        <w:ind w:left="284" w:firstLine="284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194FE6" w:rsidRDefault="00194FE6" w:rsidP="00270512">
      <w:pPr>
        <w:ind w:left="284"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194FE6">
        <w:rPr>
          <w:rFonts w:asciiTheme="majorBidi" w:hAnsiTheme="majorBidi" w:cstheme="majorBidi"/>
          <w:color w:val="000000" w:themeColor="text1"/>
          <w:sz w:val="32"/>
          <w:szCs w:val="32"/>
        </w:rPr>
        <w:t>6.</w:t>
      </w:r>
      <w:r w:rsidR="0045384C" w:rsidRPr="00194FE6">
        <w:rPr>
          <w:rFonts w:asciiTheme="majorBidi" w:hAnsiTheme="majorBidi" w:cstheme="majorBidi"/>
          <w:color w:val="000000" w:themeColor="text1"/>
          <w:spacing w:val="-4"/>
          <w:sz w:val="32"/>
          <w:szCs w:val="32"/>
          <w:cs/>
        </w:rPr>
        <w:t>การปฏิบัติ</w:t>
      </w:r>
      <w:r w:rsidR="00E56A50" w:rsidRPr="00194FE6">
        <w:rPr>
          <w:rFonts w:asciiTheme="majorBidi" w:hAnsiTheme="majorBidi" w:cstheme="majorBidi"/>
          <w:color w:val="000000" w:themeColor="text1"/>
          <w:spacing w:val="-4"/>
          <w:sz w:val="32"/>
          <w:szCs w:val="32"/>
          <w:cs/>
        </w:rPr>
        <w:t>หลัง</w:t>
      </w:r>
      <w:r w:rsidR="0045384C" w:rsidRPr="00194FE6">
        <w:rPr>
          <w:rFonts w:asciiTheme="majorBidi" w:hAnsiTheme="majorBidi" w:cstheme="majorBidi"/>
          <w:color w:val="000000" w:themeColor="text1"/>
          <w:spacing w:val="-4"/>
          <w:sz w:val="32"/>
          <w:szCs w:val="32"/>
          <w:cs/>
        </w:rPr>
        <w:t>การเฝ้าระวัง ป้องกันและควบคุมโรคติดเชื้อไวรัสโคโรนา 2019 ของ</w:t>
      </w:r>
      <w:r w:rsidRPr="00194FE6">
        <w:rPr>
          <w:rFonts w:asciiTheme="majorBidi" w:hAnsiTheme="majorBidi" w:cstheme="majorBidi" w:hint="cs"/>
          <w:color w:val="000000" w:themeColor="text1"/>
          <w:spacing w:val="-4"/>
          <w:sz w:val="32"/>
          <w:szCs w:val="32"/>
          <w:cs/>
        </w:rPr>
        <w:t>คณะกรรมการ</w:t>
      </w:r>
    </w:p>
    <w:p w:rsidR="0045384C" w:rsidRPr="00D65B28" w:rsidRDefault="0045384C" w:rsidP="00194FE6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พัฒนาคุณภาพชีวิตระดับตำบล พบว่า ภาพรวมอยู่ในระดับสูง (</w:t>
      </w:r>
      <w:r w:rsidR="008768B9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8768B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2.95,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56" type="#_x0000_t75" style="width:13.5pt;height:12pt" o:ole="">
            <v:imagedata r:id="rId9" o:title=""/>
          </v:shape>
          <o:OLEObject Type="Embed" ProgID="Equation.DSMT4" ShapeID="_x0000_i1056" DrawAspect="Content" ObjectID="_1721722709" r:id="rId42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0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07) เมื่อพิจารณารายด้าน </w:t>
      </w:r>
      <w:r w:rsidR="00194FE6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ล้างมือบ่อยๆ ด้วยสบู่และน้ำสะอาด หรือใช้</w:t>
      </w:r>
      <w:r w:rsidRPr="00D65B2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เจลแอลกอฮอล์ ล้างมื</w:t>
      </w:r>
      <w:r w:rsidR="00194FE6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อบ่อย</w:t>
      </w:r>
      <w:r w:rsidRPr="00D65B2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ๆ ก่อนรับประทานอาหารหรือหลังขับถ่ายทุกครั้ง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มีค่าคะแนนมากที่สุด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อยู่ในระดับสูง (</w:t>
      </w:r>
      <w:r w:rsidR="008768B9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8768B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3.00,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57" type="#_x0000_t75" style="width:13.5pt;height:12pt" o:ole="">
            <v:imagedata r:id="rId9" o:title=""/>
          </v:shape>
          <o:OLEObject Type="Embed" ProgID="Equation.DSMT4" ShapeID="_x0000_i1057" DrawAspect="Content" ObjectID="_1721722710" r:id="rId43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="00194F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0.00)</w:t>
      </w:r>
      <w:r w:rsidRPr="00D65B2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สวมหน้ากากอนามัย หรือหน้ากากผ้า ปิดปากปิดจมูกเวลา ไอ หรือจาม เพื่อป้องกันการแพร่เชื้อไปยังผู้อื่น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8768B9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8768B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3.00,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58" type="#_x0000_t75" style="width:13.5pt;height:12pt" o:ole="">
            <v:imagedata r:id="rId9" o:title=""/>
          </v:shape>
          <o:OLEObject Type="Embed" ProgID="Equation.DSMT4" ShapeID="_x0000_i1058" DrawAspect="Content" ObjectID="_1721722711" r:id="rId44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0.00)</w:t>
      </w:r>
      <w:r w:rsidRPr="00D65B2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สวมหน้ากากอนามัย หรือหน้ากากผ้า ปิดปากปิดจมูกตลอด</w:t>
      </w:r>
      <w:r w:rsidR="000652D7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เวลาเมื่อออกนอกเคหะสถานทุกครั้ง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AE056B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AE056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3.00,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59" type="#_x0000_t75" style="width:13.5pt;height:12pt" o:ole="">
            <v:imagedata r:id="rId9" o:title=""/>
          </v:shape>
          <o:OLEObject Type="Embed" ProgID="Equation.DSMT4" ShapeID="_x0000_i1059" DrawAspect="Content" ObjectID="_1721722712" r:id="rId45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0.00)</w:t>
      </w:r>
      <w:r w:rsidRPr="00D65B2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หลีกเลี่ยงการเข้าไปในพื้นที่แออัด หรือที่ชุมชนสาธารณะที่มีคนอยู่เป็นจำนวนมาก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0652D7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0652D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3.00,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60" type="#_x0000_t75" style="width:13.5pt;height:12pt" o:ole="">
            <v:imagedata r:id="rId9" o:title=""/>
          </v:shape>
          <o:OLEObject Type="Embed" ProgID="Equation.DSMT4" ShapeID="_x0000_i1060" DrawAspect="Content" ObjectID="_1721722713" r:id="rId46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0.00)</w:t>
      </w:r>
      <w:r w:rsidRPr="00D65B2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ไม่คลุกคลีใกล้ชิดกับผู้ป</w:t>
      </w:r>
      <w:r w:rsidR="000652D7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่วยหรือผู้สัมผัสผู้ป่วยทุกครั้ง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0652D7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0652D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3.00,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61" type="#_x0000_t75" style="width:13.5pt;height:12pt" o:ole="">
            <v:imagedata r:id="rId9" o:title=""/>
          </v:shape>
          <o:OLEObject Type="Embed" ProgID="Equation.DSMT4" ShapeID="_x0000_i1061" DrawAspect="Content" ObjectID="_1721722714" r:id="rId47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0.00)หลีกเลี่ยงการสัมผัสบริเวณตา จมูกและปาก โดยไม่ได้ล้างมือด้วยสบู่ หรือ</w:t>
      </w:r>
      <w:r w:rsidRPr="00D65B2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 ใช้เจลแอลกอฮอล์ ล้างมือ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(</w:t>
      </w:r>
      <w:r w:rsidR="000652D7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0652D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3.00,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62" type="#_x0000_t75" style="width:13.5pt;height:12pt" o:ole="">
            <v:imagedata r:id="rId9" o:title=""/>
          </v:shape>
          <o:OLEObject Type="Embed" ProgID="Equation.DSMT4" ShapeID="_x0000_i1062" DrawAspect="Content" ObjectID="_1721722715" r:id="rId48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0.00)รับประทานอาหาร</w:t>
      </w:r>
      <w:r w:rsidR="00194F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ที่ร้อนหรือปรุงสุกใหม่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ๆ เสมอ (</w:t>
      </w:r>
      <w:r w:rsidR="000652D7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0652D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</w:t>
      </w:r>
      <w:r w:rsidR="000652D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3.00,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63" type="#_x0000_t75" style="width:13.5pt;height:12pt" o:ole="">
            <v:imagedata r:id="rId9" o:title=""/>
          </v:shape>
          <o:OLEObject Type="Embed" ProgID="Equation.DSMT4" ShapeID="_x0000_i1063" DrawAspect="Content" ObjectID="_1721722716" r:id="rId49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="00194F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0.00)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หลีกเลี่ยงการใช้สิ่งของเครื่องใช้กับผู้อื่น เพื่อลดการแพร่ระบาดของโรค (</w:t>
      </w:r>
      <w:r w:rsidR="000652D7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0652D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3.00,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64" type="#_x0000_t75" style="width:13.5pt;height:12pt" o:ole="">
            <v:imagedata r:id="rId9" o:title=""/>
          </v:shape>
          <o:OLEObject Type="Embed" ProgID="Equation.DSMT4" ShapeID="_x0000_i1064" DrawAspect="Content" ObjectID="_1721722717" r:id="rId50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0.00)รองลงมา วัดอุณหภูมิก่อนเข้าร่วมกิจกรรมทางสังคม หรือเข้ารับบริการหน่วยงานราชการ เอกชน ทุกครั้ง อยู่ในระดับสูง (</w:t>
      </w:r>
      <w:r w:rsidR="00270512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27051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2.98, 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65" type="#_x0000_t75" style="width:13.5pt;height:12pt" o:ole="">
            <v:imagedata r:id="rId9" o:title=""/>
          </v:shape>
          <o:OLEObject Type="Embed" ProgID="Equation.DSMT4" ShapeID="_x0000_i1065" DrawAspect="Content" ObjectID="_1721722718" r:id="rId51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="00194F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0.12)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ลงทะเบียนเข้าร่วมกิจกรรม ทางสังคม หรือเข้ารับบริการหน่วยงานราชการ เอกชน ทุกครั้ง (</w:t>
      </w:r>
      <w:r w:rsidR="00270512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27051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2.98,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66" type="#_x0000_t75" style="width:13.5pt;height:12pt" o:ole="">
            <v:imagedata r:id="rId9" o:title=""/>
          </v:shape>
          <o:OLEObject Type="Embed" ProgID="Equation.DSMT4" ShapeID="_x0000_i1066" DrawAspect="Content" ObjectID="_1721722719" r:id="rId52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="00194F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0.12)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ใช้ผงซักฟอกทำความสะอาดเสื้อผ้า ผ้าม่าน ผ</w:t>
      </w:r>
      <w:r w:rsidR="00194F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้าปูเตียง หรือผ้าต่าง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ๆ (</w:t>
      </w:r>
      <w:r w:rsidR="00270512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27051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2.98, 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67" type="#_x0000_t75" style="width:13.5pt;height:12pt" o:ole="">
            <v:imagedata r:id="rId9" o:title=""/>
          </v:shape>
          <o:OLEObject Type="Embed" ProgID="Equation.DSMT4" ShapeID="_x0000_i1067" DrawAspect="Content" ObjectID="_1721722720" r:id="rId53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="00194FE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0.12) มีค่าคะแนนน้อยที่สุด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ใช้น้ำยาเดทตอล(4.8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คลอโรไซเรนอล)ทำความสะอาดเสื้อผ้า สิ่งของเครื่องใช้ เฟอร์นิเจอร์และพื้นผิวโลหะ อยู่ในระดับสูง (</w:t>
      </w:r>
      <w:r w:rsidR="00270512" w:rsidRPr="004B1384">
        <w:rPr>
          <w:rFonts w:asciiTheme="majorBidi" w:hAnsiTheme="majorBidi" w:cstheme="majorBidi"/>
          <w:color w:val="000000" w:themeColor="text1"/>
          <w:sz w:val="32"/>
          <w:szCs w:val="32"/>
        </w:rPr>
        <w:t>µ</w:t>
      </w:r>
      <w:r w:rsidR="0027051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2.75,</w:t>
      </w:r>
      <w:r w:rsidRPr="00D65B28">
        <w:rPr>
          <w:rFonts w:asciiTheme="majorBidi" w:hAnsiTheme="majorBidi" w:cstheme="majorBidi"/>
          <w:color w:val="000000" w:themeColor="text1"/>
          <w:position w:val="-6"/>
          <w:sz w:val="32"/>
          <w:szCs w:val="32"/>
        </w:rPr>
        <w:object w:dxaOrig="255" w:dyaOrig="240">
          <v:shape id="_x0000_i1068" type="#_x0000_t75" style="width:13.5pt;height:12pt" o:ole="">
            <v:imagedata r:id="rId9" o:title=""/>
          </v:shape>
          <o:OLEObject Type="Embed" ProgID="Equation.DSMT4" ShapeID="_x0000_i1068" DrawAspect="Content" ObjectID="_1721722721" r:id="rId54"/>
        </w:objec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0.43)</w:t>
      </w:r>
      <w:r w:rsidR="00194FE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ดังรายละเอียดใน</w:t>
      </w:r>
      <w:r w:rsidR="00194FE6" w:rsidRPr="0058792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ตารางที่ </w:t>
      </w:r>
      <w:r w:rsidR="00194FE6" w:rsidRPr="00587929"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</w:p>
    <w:p w:rsidR="0036029F" w:rsidRPr="00D65B28" w:rsidRDefault="0036029F" w:rsidP="0045384C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194FE6" w:rsidRDefault="00194FE6" w:rsidP="00194FE6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194FE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="00B97E16" w:rsidRPr="00194FE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ค่าเฉลี่ย ส่วนเบี่ยงเบนมาตรฐาน </w:t>
      </w:r>
      <w:r w:rsidRPr="00194FE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ของ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ระดับ</w:t>
      </w:r>
      <w:r w:rsidR="00B97E16" w:rsidRPr="00194F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การปฏิบัติการเฝ้าระวัง ป้องกันและควบคุมโรค</w:t>
      </w:r>
    </w:p>
    <w:p w:rsidR="00DD1378" w:rsidRPr="00D65B28" w:rsidRDefault="00B97E16" w:rsidP="00194FE6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94F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ติดเชื้อไวรัสโคโรนา 2019 ของคณะกรรมการพัฒนาคุณภาพชีวิตระดับ</w:t>
      </w:r>
      <w:r w:rsidR="00DD1378" w:rsidRPr="00194F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ตำบลบึงนคร</w:t>
      </w:r>
      <w:r w:rsidR="00DD1378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05503D">
        <w:rPr>
          <w:rFonts w:asciiTheme="majorBidi" w:hAnsiTheme="majorBidi" w:cstheme="majorBidi"/>
          <w:color w:val="000000" w:themeColor="text1"/>
          <w:sz w:val="32"/>
          <w:szCs w:val="32"/>
        </w:rPr>
        <w:t>n</w:t>
      </w:r>
      <w:r w:rsidR="00DD1378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</w:t>
      </w:r>
      <w:r w:rsidR="00DD1378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64)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042"/>
        <w:gridCol w:w="2494"/>
        <w:gridCol w:w="2068"/>
      </w:tblGrid>
      <w:tr w:rsidR="00B6509C" w:rsidRPr="00D65B28" w:rsidTr="00270512"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7E16" w:rsidRPr="00D65B28" w:rsidRDefault="00B97E16" w:rsidP="008D6DC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ก่อน</w:t>
            </w:r>
            <w:r w:rsidR="008D6DC9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DC9" w:rsidRPr="00D65B28" w:rsidRDefault="00B97E16" w:rsidP="008D6DC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หลัง</w:t>
            </w:r>
            <w:r w:rsidR="008D6DC9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</w:t>
            </w: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</w:p>
        </w:tc>
      </w:tr>
      <w:tr w:rsidR="00430E8E" w:rsidRPr="00D65B28" w:rsidTr="0027051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E8E" w:rsidRPr="008D6DC9" w:rsidRDefault="00270512" w:rsidP="00430E8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D6DC9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µ</w:t>
            </w:r>
            <w:r w:rsidRPr="008D6DC9">
              <w:rPr>
                <w:rFonts w:asciiTheme="majorBidi" w:hAnsiTheme="majorBidi" w:cstheme="majorBidi"/>
                <w:color w:val="000000" w:themeColor="text1"/>
                <w:szCs w:val="32"/>
              </w:rPr>
              <w:t>(</w:t>
            </w:r>
            <w:r w:rsidRPr="008D6DC9">
              <w:rPr>
                <w:rFonts w:asciiTheme="majorBidi" w:hAnsiTheme="majorBidi" w:cstheme="majorBidi"/>
                <w:color w:val="000000" w:themeColor="text1"/>
                <w:position w:val="-6"/>
                <w:sz w:val="32"/>
                <w:szCs w:val="32"/>
              </w:rPr>
              <w:object w:dxaOrig="255" w:dyaOrig="240">
                <v:shape id="_x0000_i1069" type="#_x0000_t75" style="width:13.5pt;height:12pt" o:ole="">
                  <v:imagedata r:id="rId9" o:title=""/>
                </v:shape>
                <o:OLEObject Type="Embed" ProgID="Equation.DSMT4" ShapeID="_x0000_i1069" DrawAspect="Content" ObjectID="_1721722722" r:id="rId55"/>
              </w:object>
            </w:r>
            <w:r w:rsidRPr="008D6DC9">
              <w:rPr>
                <w:rFonts w:asciiTheme="majorBidi" w:hAnsiTheme="majorBidi" w:cstheme="majorBidi"/>
                <w:color w:val="000000" w:themeColor="text1"/>
                <w:szCs w:val="32"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E8E" w:rsidRPr="008D6DC9" w:rsidRDefault="00430E8E" w:rsidP="002D51E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D6DC9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E8E" w:rsidRPr="008D6DC9" w:rsidRDefault="00270512" w:rsidP="002D51E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D6DC9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µ</w:t>
            </w:r>
            <w:r w:rsidRPr="008D6DC9">
              <w:rPr>
                <w:rFonts w:asciiTheme="majorBidi" w:hAnsiTheme="majorBidi" w:cstheme="majorBidi"/>
                <w:color w:val="000000" w:themeColor="text1"/>
                <w:szCs w:val="32"/>
              </w:rPr>
              <w:t>(</w:t>
            </w:r>
            <w:r w:rsidRPr="008D6DC9">
              <w:rPr>
                <w:rFonts w:asciiTheme="majorBidi" w:hAnsiTheme="majorBidi" w:cstheme="majorBidi"/>
                <w:color w:val="000000" w:themeColor="text1"/>
                <w:position w:val="-6"/>
                <w:sz w:val="32"/>
                <w:szCs w:val="32"/>
              </w:rPr>
              <w:object w:dxaOrig="255" w:dyaOrig="240">
                <v:shape id="_x0000_i1070" type="#_x0000_t75" style="width:13.5pt;height:12pt" o:ole="">
                  <v:imagedata r:id="rId9" o:title=""/>
                </v:shape>
                <o:OLEObject Type="Embed" ProgID="Equation.DSMT4" ShapeID="_x0000_i1070" DrawAspect="Content" ObjectID="_1721722723" r:id="rId56"/>
              </w:object>
            </w:r>
            <w:r w:rsidRPr="008D6DC9">
              <w:rPr>
                <w:rFonts w:asciiTheme="majorBidi" w:hAnsiTheme="majorBidi" w:cstheme="majorBidi"/>
                <w:color w:val="000000" w:themeColor="text1"/>
                <w:szCs w:val="32"/>
              </w:rPr>
              <w:t>)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E8E" w:rsidRPr="008D6DC9" w:rsidRDefault="00430E8E" w:rsidP="002D51E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D6DC9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430E8E" w:rsidRPr="00D65B28" w:rsidTr="0027051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30E8E" w:rsidRPr="008D6DC9" w:rsidRDefault="00430E8E" w:rsidP="00924B64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D6DC9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2.41(0.36)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430E8E" w:rsidRPr="008D6DC9" w:rsidRDefault="00430E8E" w:rsidP="00924B64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D6DC9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30E8E" w:rsidRPr="008D6DC9" w:rsidRDefault="00430E8E" w:rsidP="00924B64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D6DC9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2.95(0.07)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430E8E" w:rsidRPr="008D6DC9" w:rsidRDefault="00430E8E" w:rsidP="00924B64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D6DC9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สูง</w:t>
            </w:r>
          </w:p>
        </w:tc>
      </w:tr>
    </w:tbl>
    <w:p w:rsidR="00E60250" w:rsidRPr="00D65B28" w:rsidRDefault="00E60250" w:rsidP="00F60679">
      <w:pPr>
        <w:ind w:firstLine="284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8D6DC9" w:rsidRDefault="00E35DDD" w:rsidP="0091245B">
      <w:pPr>
        <w:ind w:left="284" w:firstLine="284"/>
        <w:jc w:val="thaiDistribute"/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</w:rPr>
      </w:pPr>
      <w:r w:rsidRPr="008D6DC9">
        <w:rPr>
          <w:rFonts w:asciiTheme="majorBidi" w:hAnsiTheme="majorBidi" w:cstheme="majorBidi"/>
          <w:color w:val="000000" w:themeColor="text1"/>
          <w:sz w:val="32"/>
          <w:szCs w:val="32"/>
        </w:rPr>
        <w:t>7</w:t>
      </w:r>
      <w:r w:rsidR="00270512" w:rsidRPr="008D6DC9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FF7DCF" w:rsidRPr="008D6DC9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8D6D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การเปรียบเทียบค่า</w:t>
      </w:r>
      <w:r w:rsidR="0036029F" w:rsidRPr="008D6DC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Percentage difference</w:t>
      </w:r>
      <w:r w:rsidR="0036029F" w:rsidRPr="008D6DC9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 xml:space="preserve"> ก่อนและหลัง </w:t>
      </w:r>
      <w:r w:rsidRPr="008D6DC9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>การปฏิบัติตามบทบาทหน้าที่</w:t>
      </w:r>
      <w:r w:rsidR="0036029F" w:rsidRPr="008D6DC9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>การมี</w:t>
      </w:r>
    </w:p>
    <w:p w:rsidR="00E35DDD" w:rsidRPr="008D6DC9" w:rsidRDefault="0036029F" w:rsidP="008D6DC9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D6DC9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 xml:space="preserve">ส่วนร่วม ความรู้ ทัศนคติ </w:t>
      </w:r>
      <w:r w:rsidR="0091245B" w:rsidRPr="008D6DC9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 xml:space="preserve">การปฏิบัติการได้รับวัคซีนของกลุ่มเป้าหมาย </w:t>
      </w:r>
    </w:p>
    <w:p w:rsidR="00270512" w:rsidRDefault="00270512" w:rsidP="00270512">
      <w:pPr>
        <w:ind w:left="568"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pacing w:val="10"/>
          <w:kern w:val="32"/>
          <w:sz w:val="32"/>
          <w:szCs w:val="32"/>
          <w:cs/>
        </w:rPr>
        <w:t>ภาพรวม</w:t>
      </w:r>
      <w:r w:rsidRPr="00D65B28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 xml:space="preserve">ค่า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Percentage difference</w:t>
      </w:r>
      <w:r w:rsidR="007B0730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การปฏิบัติตามบทบาทหน้าที่ของคณะกรรมการพัฒนา</w:t>
      </w:r>
    </w:p>
    <w:p w:rsidR="00E35DDD" w:rsidRPr="00D65B28" w:rsidRDefault="007B0730" w:rsidP="00270512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คุณภาพชีวิตระดับตำบล </w:t>
      </w:r>
      <w:r w:rsidR="004308E6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เพิ่มขึ้น 38.63</w:t>
      </w:r>
      <w:r w:rsidR="00920D33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="004308E6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การมีส่วนร่วมของคณะกรรมการพัฒนาคุณภาพชีวิตระดับตำบล เพิ่มขึ้น 38.97</w:t>
      </w:r>
      <w:r w:rsidR="00920D33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="004308E6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ความรู้การเฝ้าระวัง ป้องกันและควบคุมโรคติดเชื้อไวรัสโคโรนา 2019 ของคณะกรรมการพัฒนาคุณภาพชีวิตระดับตำบล เพิ่มขึ้น </w:t>
      </w:r>
      <w:r w:rsidR="00483FA1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22.00</w:t>
      </w:r>
      <w:r w:rsidR="00920D33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="00483FA1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ทัศนคติการเฝ้าระวัง ป้องกันและควบคุมโรคติดเชื้อไวรัสโคโรนา 2019 ของคณะกรรมการพัฒนาคุณภาพชีวิตระดับตำบล เพิ่มขึ้น 34.36</w:t>
      </w:r>
      <w:r w:rsidR="00920D33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="00483FA1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การปฏิบัติการเฝ้าระวัง ป้องกันและควบคุมโรคติดเชื้อไวรัสโคโรนา 2019 ของคณะกรรมการพัฒนาคุณภาพชีวิตระดับตำบล เพิ่มขึ้น 20.15</w:t>
      </w:r>
      <w:r w:rsidR="00920D33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="00483FA1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การได้รับวัคซีนป้องกันและควบคุมโรคติดเชื้อไวรัสโคโรนา 2019 ของประชากรกลุ่มเป้าหมาย เข็ม 1 เพิ่มขึ้น </w:t>
      </w:r>
      <w:r w:rsidR="00CE09A6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4.93</w:t>
      </w:r>
      <w:r w:rsidR="00920D33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="00CE09A6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เข็ม 2 เพิ่มขึ้น 14.79</w:t>
      </w:r>
      <w:r w:rsidR="00920D33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="00CE09A6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เข็ม 3 เพิ่มขึ้น 66.35</w:t>
      </w:r>
      <w:r w:rsidR="00920D33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="008D6D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ดังรายละเอียดในตารางที่</w:t>
      </w:r>
      <w:r w:rsidR="008D6DC9">
        <w:rPr>
          <w:rFonts w:asciiTheme="majorBidi" w:hAnsiTheme="majorBidi" w:cstheme="majorBidi"/>
          <w:color w:val="000000" w:themeColor="text1"/>
          <w:sz w:val="32"/>
          <w:szCs w:val="32"/>
        </w:rPr>
        <w:t>6</w:t>
      </w:r>
    </w:p>
    <w:p w:rsidR="00E56A50" w:rsidRPr="00D65B28" w:rsidRDefault="00E56A50" w:rsidP="00F43A28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8D6DC9" w:rsidRDefault="00E35DDD" w:rsidP="008D6DC9">
      <w:pPr>
        <w:jc w:val="thaiDistribute"/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</w:rPr>
      </w:pPr>
      <w:r w:rsidRPr="00D65B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8D6DC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</w:t>
      </w:r>
      <w:r w:rsidR="0091245B" w:rsidRPr="008D6D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การเปรียบเทียบค่า</w:t>
      </w:r>
      <w:r w:rsidR="0091245B" w:rsidRPr="008D6DC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Percentage difference</w:t>
      </w:r>
      <w:r w:rsidR="008D6DC9" w:rsidRPr="008D6DC9">
        <w:rPr>
          <w:rFonts w:asciiTheme="majorBidi" w:hAnsiTheme="majorBidi" w:cstheme="majorBidi" w:hint="cs"/>
          <w:color w:val="000000" w:themeColor="text1"/>
          <w:spacing w:val="10"/>
          <w:kern w:val="32"/>
          <w:sz w:val="32"/>
          <w:szCs w:val="32"/>
          <w:cs/>
        </w:rPr>
        <w:t>ของ</w:t>
      </w:r>
      <w:r w:rsidR="0091245B" w:rsidRPr="008D6DC9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 xml:space="preserve">การปฏิบัติตามบทบาทหน้าที่ การมีส่วนร่วม </w:t>
      </w:r>
    </w:p>
    <w:p w:rsidR="008D6DC9" w:rsidRPr="008D6DC9" w:rsidRDefault="0091245B" w:rsidP="008D6DC9">
      <w:pPr>
        <w:jc w:val="thaiDistribute"/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</w:rPr>
      </w:pPr>
      <w:r w:rsidRPr="008D6DC9">
        <w:rPr>
          <w:rFonts w:asciiTheme="majorBidi" w:hAnsiTheme="majorBidi" w:cstheme="majorBidi"/>
          <w:color w:val="000000" w:themeColor="text1"/>
          <w:spacing w:val="10"/>
          <w:kern w:val="32"/>
          <w:sz w:val="32"/>
          <w:szCs w:val="32"/>
          <w:cs/>
        </w:rPr>
        <w:t>ความรู้ ทัศนคติ การปฏิบัติการได้รับวัคซีน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559"/>
        <w:gridCol w:w="1559"/>
        <w:gridCol w:w="2635"/>
      </w:tblGrid>
      <w:tr w:rsidR="00B6509C" w:rsidRPr="00D65B28" w:rsidTr="002D7985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91245B" w:rsidRPr="00D65B28" w:rsidRDefault="00FE68D0" w:rsidP="008429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ตัวแปร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68D0" w:rsidRPr="00D65B28" w:rsidRDefault="00FE68D0" w:rsidP="008429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ก่อนดำเนินการ</w:t>
            </w:r>
          </w:p>
          <w:p w:rsidR="00842917" w:rsidRPr="00D65B28" w:rsidRDefault="00842917" w:rsidP="008429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2917" w:rsidRPr="00D65B28" w:rsidRDefault="00FE68D0" w:rsidP="008429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หลังดำเนินการ</w:t>
            </w:r>
          </w:p>
          <w:p w:rsidR="0091245B" w:rsidRPr="00D65B28" w:rsidRDefault="00842917" w:rsidP="008429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(ร้อยละ)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8D6DC9" w:rsidRDefault="00FE68D0" w:rsidP="008429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Percentage difference</w:t>
            </w:r>
          </w:p>
          <w:p w:rsidR="0091245B" w:rsidRPr="00D65B28" w:rsidRDefault="00842917" w:rsidP="008429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(ร้อยละ)</w:t>
            </w:r>
          </w:p>
        </w:tc>
      </w:tr>
      <w:tr w:rsidR="00B6509C" w:rsidRPr="00D65B28" w:rsidTr="002D7985">
        <w:tc>
          <w:tcPr>
            <w:tcW w:w="3369" w:type="dxa"/>
            <w:tcBorders>
              <w:top w:val="single" w:sz="4" w:space="0" w:color="auto"/>
            </w:tcBorders>
          </w:tcPr>
          <w:p w:rsidR="0091245B" w:rsidRPr="00D65B28" w:rsidRDefault="00FE68D0" w:rsidP="0084291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pacing w:val="10"/>
                <w:kern w:val="32"/>
                <w:sz w:val="32"/>
                <w:szCs w:val="32"/>
                <w:cs/>
              </w:rPr>
              <w:t>การปฏิบัติตามบทบาทหน้าที่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245B" w:rsidRPr="00D65B28" w:rsidRDefault="004A5EEF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61.40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245B" w:rsidRPr="00D65B28" w:rsidRDefault="004A5EEF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90.80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91245B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+ </w:t>
            </w:r>
            <w:r w:rsidR="004A5EEF"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38.63</w:t>
            </w:r>
          </w:p>
        </w:tc>
      </w:tr>
      <w:tr w:rsidR="00B6509C" w:rsidRPr="00D65B28" w:rsidTr="002D7985">
        <w:tc>
          <w:tcPr>
            <w:tcW w:w="3369" w:type="dxa"/>
          </w:tcPr>
          <w:p w:rsidR="0091245B" w:rsidRPr="00D65B28" w:rsidRDefault="00FE68D0" w:rsidP="0084291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pacing w:val="10"/>
                <w:kern w:val="32"/>
                <w:sz w:val="32"/>
                <w:szCs w:val="32"/>
                <w:cs/>
              </w:rPr>
              <w:t>การมีส่วนร่วม</w:t>
            </w:r>
          </w:p>
        </w:tc>
        <w:tc>
          <w:tcPr>
            <w:tcW w:w="1559" w:type="dxa"/>
          </w:tcPr>
          <w:p w:rsidR="0091245B" w:rsidRPr="00D65B28" w:rsidRDefault="004A5EEF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62.80</w:t>
            </w:r>
          </w:p>
        </w:tc>
        <w:tc>
          <w:tcPr>
            <w:tcW w:w="1559" w:type="dxa"/>
          </w:tcPr>
          <w:p w:rsidR="0091245B" w:rsidRPr="00D65B28" w:rsidRDefault="004A5EEF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93.20</w:t>
            </w:r>
          </w:p>
        </w:tc>
        <w:tc>
          <w:tcPr>
            <w:tcW w:w="2635" w:type="dxa"/>
          </w:tcPr>
          <w:p w:rsidR="0091245B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+ </w:t>
            </w:r>
            <w:r w:rsidR="004A5EEF"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38.97</w:t>
            </w:r>
          </w:p>
        </w:tc>
      </w:tr>
      <w:tr w:rsidR="00B6509C" w:rsidRPr="00D65B28" w:rsidTr="002D7985">
        <w:tc>
          <w:tcPr>
            <w:tcW w:w="3369" w:type="dxa"/>
          </w:tcPr>
          <w:p w:rsidR="0091245B" w:rsidRPr="00D65B28" w:rsidRDefault="00FE68D0" w:rsidP="0084291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559" w:type="dxa"/>
          </w:tcPr>
          <w:p w:rsidR="0091245B" w:rsidRPr="00D65B28" w:rsidRDefault="004A5EEF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76.50</w:t>
            </w:r>
          </w:p>
        </w:tc>
        <w:tc>
          <w:tcPr>
            <w:tcW w:w="1559" w:type="dxa"/>
          </w:tcPr>
          <w:p w:rsidR="0091245B" w:rsidRPr="00D65B28" w:rsidRDefault="004A5EEF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95.41</w:t>
            </w:r>
          </w:p>
        </w:tc>
        <w:tc>
          <w:tcPr>
            <w:tcW w:w="2635" w:type="dxa"/>
          </w:tcPr>
          <w:p w:rsidR="0091245B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+ </w:t>
            </w:r>
            <w:r w:rsidR="004A5EEF"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22.00</w:t>
            </w:r>
          </w:p>
        </w:tc>
      </w:tr>
      <w:tr w:rsidR="00B6509C" w:rsidRPr="00D65B28" w:rsidTr="002D7985">
        <w:tc>
          <w:tcPr>
            <w:tcW w:w="3369" w:type="dxa"/>
          </w:tcPr>
          <w:p w:rsidR="0091245B" w:rsidRPr="00D65B28" w:rsidRDefault="00FE68D0" w:rsidP="0084291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ทัศนคติ</w:t>
            </w:r>
          </w:p>
        </w:tc>
        <w:tc>
          <w:tcPr>
            <w:tcW w:w="1559" w:type="dxa"/>
          </w:tcPr>
          <w:p w:rsidR="0091245B" w:rsidRPr="00D65B28" w:rsidRDefault="004A5EEF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67.00</w:t>
            </w:r>
          </w:p>
        </w:tc>
        <w:tc>
          <w:tcPr>
            <w:tcW w:w="1559" w:type="dxa"/>
          </w:tcPr>
          <w:p w:rsidR="0091245B" w:rsidRPr="00D65B28" w:rsidRDefault="004A5EEF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94.80</w:t>
            </w:r>
          </w:p>
        </w:tc>
        <w:tc>
          <w:tcPr>
            <w:tcW w:w="2635" w:type="dxa"/>
          </w:tcPr>
          <w:p w:rsidR="0091245B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+ </w:t>
            </w:r>
            <w:r w:rsidR="004A5EEF"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34.36</w:t>
            </w:r>
          </w:p>
        </w:tc>
      </w:tr>
      <w:tr w:rsidR="00B6509C" w:rsidRPr="00D65B28" w:rsidTr="002D7985">
        <w:tc>
          <w:tcPr>
            <w:tcW w:w="3369" w:type="dxa"/>
          </w:tcPr>
          <w:p w:rsidR="0091245B" w:rsidRPr="00D65B28" w:rsidRDefault="00FE68D0" w:rsidP="0084291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559" w:type="dxa"/>
          </w:tcPr>
          <w:p w:rsidR="0091245B" w:rsidRPr="00D65B28" w:rsidRDefault="004A5EEF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80.33</w:t>
            </w:r>
          </w:p>
        </w:tc>
        <w:tc>
          <w:tcPr>
            <w:tcW w:w="1559" w:type="dxa"/>
          </w:tcPr>
          <w:p w:rsidR="0091245B" w:rsidRPr="00D65B28" w:rsidRDefault="004A5EEF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98.33</w:t>
            </w:r>
          </w:p>
        </w:tc>
        <w:tc>
          <w:tcPr>
            <w:tcW w:w="2635" w:type="dxa"/>
          </w:tcPr>
          <w:p w:rsidR="0091245B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+ </w:t>
            </w:r>
            <w:r w:rsidR="004A5EEF"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20.15</w:t>
            </w:r>
          </w:p>
        </w:tc>
      </w:tr>
      <w:tr w:rsidR="00B6509C" w:rsidRPr="00D65B28" w:rsidTr="002D7985">
        <w:tc>
          <w:tcPr>
            <w:tcW w:w="3369" w:type="dxa"/>
          </w:tcPr>
          <w:p w:rsidR="00FE68D0" w:rsidRPr="00D65B28" w:rsidRDefault="00FE68D0" w:rsidP="0084291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วัคซีนประชากรกลุ่มเป้าหมาย</w:t>
            </w:r>
          </w:p>
        </w:tc>
        <w:tc>
          <w:tcPr>
            <w:tcW w:w="1559" w:type="dxa"/>
          </w:tcPr>
          <w:p w:rsidR="00FE68D0" w:rsidRPr="00D65B28" w:rsidRDefault="00FE68D0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68D0" w:rsidRPr="00D65B28" w:rsidRDefault="00FE68D0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635" w:type="dxa"/>
          </w:tcPr>
          <w:p w:rsidR="00FE68D0" w:rsidRPr="00D65B28" w:rsidRDefault="00FE68D0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B6509C" w:rsidRPr="00D65B28" w:rsidTr="002D7985">
        <w:tc>
          <w:tcPr>
            <w:tcW w:w="3369" w:type="dxa"/>
          </w:tcPr>
          <w:p w:rsidR="004A5EEF" w:rsidRPr="00D65B28" w:rsidRDefault="004A5EEF" w:rsidP="0084291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เข็ม 1</w:t>
            </w:r>
          </w:p>
        </w:tc>
        <w:tc>
          <w:tcPr>
            <w:tcW w:w="1559" w:type="dxa"/>
          </w:tcPr>
          <w:p w:rsidR="004A5EEF" w:rsidRPr="00D65B28" w:rsidRDefault="004A5EEF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77.49</w:t>
            </w:r>
          </w:p>
        </w:tc>
        <w:tc>
          <w:tcPr>
            <w:tcW w:w="1559" w:type="dxa"/>
          </w:tcPr>
          <w:p w:rsidR="004A5EEF" w:rsidRPr="00D65B28" w:rsidRDefault="004A5EEF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81.41</w:t>
            </w:r>
          </w:p>
        </w:tc>
        <w:tc>
          <w:tcPr>
            <w:tcW w:w="2635" w:type="dxa"/>
          </w:tcPr>
          <w:p w:rsidR="004A5EEF" w:rsidRPr="00D65B28" w:rsidRDefault="00842917" w:rsidP="007B0730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+ </w:t>
            </w:r>
            <w:r w:rsidR="004A5EEF"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4.93</w:t>
            </w:r>
          </w:p>
        </w:tc>
      </w:tr>
      <w:tr w:rsidR="00B6509C" w:rsidRPr="00D65B28" w:rsidTr="002D7985">
        <w:tc>
          <w:tcPr>
            <w:tcW w:w="3369" w:type="dxa"/>
          </w:tcPr>
          <w:p w:rsidR="004A5EEF" w:rsidRPr="00D65B28" w:rsidRDefault="004A5EEF" w:rsidP="005E106F">
            <w:pPr>
              <w:tabs>
                <w:tab w:val="left" w:pos="3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เข็ม 2</w:t>
            </w:r>
          </w:p>
        </w:tc>
        <w:tc>
          <w:tcPr>
            <w:tcW w:w="1559" w:type="dxa"/>
          </w:tcPr>
          <w:p w:rsidR="004A5EEF" w:rsidRPr="00D65B28" w:rsidRDefault="004A5EEF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70.59</w:t>
            </w:r>
          </w:p>
        </w:tc>
        <w:tc>
          <w:tcPr>
            <w:tcW w:w="1559" w:type="dxa"/>
          </w:tcPr>
          <w:p w:rsidR="004A5EEF" w:rsidRPr="00D65B28" w:rsidRDefault="004A5EEF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81.87</w:t>
            </w:r>
          </w:p>
        </w:tc>
        <w:tc>
          <w:tcPr>
            <w:tcW w:w="2635" w:type="dxa"/>
          </w:tcPr>
          <w:p w:rsidR="004A5EEF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+ </w:t>
            </w:r>
            <w:r w:rsidR="004A5EEF"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14.79</w:t>
            </w:r>
          </w:p>
        </w:tc>
      </w:tr>
      <w:tr w:rsidR="00B6509C" w:rsidRPr="00D65B28" w:rsidTr="002D7985">
        <w:tc>
          <w:tcPr>
            <w:tcW w:w="3369" w:type="dxa"/>
          </w:tcPr>
          <w:p w:rsidR="004A5EEF" w:rsidRPr="00D65B28" w:rsidRDefault="004A5EEF" w:rsidP="005E106F">
            <w:pPr>
              <w:tabs>
                <w:tab w:val="left" w:pos="426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เข็ม 3</w:t>
            </w:r>
          </w:p>
        </w:tc>
        <w:tc>
          <w:tcPr>
            <w:tcW w:w="1559" w:type="dxa"/>
          </w:tcPr>
          <w:p w:rsidR="004A5EEF" w:rsidRPr="00D65B28" w:rsidRDefault="004A5EEF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8.08</w:t>
            </w:r>
          </w:p>
        </w:tc>
        <w:tc>
          <w:tcPr>
            <w:tcW w:w="1559" w:type="dxa"/>
          </w:tcPr>
          <w:p w:rsidR="004A5EEF" w:rsidRPr="00D65B28" w:rsidRDefault="004A5EEF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28.07</w:t>
            </w:r>
          </w:p>
        </w:tc>
        <w:tc>
          <w:tcPr>
            <w:tcW w:w="2635" w:type="dxa"/>
          </w:tcPr>
          <w:p w:rsidR="004A5EEF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+ </w:t>
            </w:r>
            <w:r w:rsidR="004A5EEF"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66.35</w:t>
            </w:r>
          </w:p>
        </w:tc>
      </w:tr>
      <w:tr w:rsidR="00B6509C" w:rsidRPr="00D65B28" w:rsidTr="002D7985">
        <w:tc>
          <w:tcPr>
            <w:tcW w:w="3369" w:type="dxa"/>
          </w:tcPr>
          <w:p w:rsidR="00FE68D0" w:rsidRPr="00D65B28" w:rsidRDefault="00FE68D0" w:rsidP="0084291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กลุ่มประชากร 608</w:t>
            </w:r>
          </w:p>
        </w:tc>
        <w:tc>
          <w:tcPr>
            <w:tcW w:w="1559" w:type="dxa"/>
          </w:tcPr>
          <w:p w:rsidR="00FE68D0" w:rsidRPr="00D65B28" w:rsidRDefault="00FE68D0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68D0" w:rsidRPr="00D65B28" w:rsidRDefault="00FE68D0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635" w:type="dxa"/>
          </w:tcPr>
          <w:p w:rsidR="00FE68D0" w:rsidRPr="00D65B28" w:rsidRDefault="00FE68D0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B6509C" w:rsidRPr="00D65B28" w:rsidTr="002D7985">
        <w:tc>
          <w:tcPr>
            <w:tcW w:w="3369" w:type="dxa"/>
          </w:tcPr>
          <w:p w:rsidR="00842917" w:rsidRPr="00D65B28" w:rsidRDefault="00842917" w:rsidP="0084291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  เข็ม 1</w:t>
            </w:r>
          </w:p>
        </w:tc>
        <w:tc>
          <w:tcPr>
            <w:tcW w:w="1559" w:type="dxa"/>
          </w:tcPr>
          <w:p w:rsidR="00842917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59.62</w:t>
            </w:r>
          </w:p>
        </w:tc>
        <w:tc>
          <w:tcPr>
            <w:tcW w:w="1559" w:type="dxa"/>
          </w:tcPr>
          <w:p w:rsidR="00842917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89.75</w:t>
            </w:r>
          </w:p>
        </w:tc>
        <w:tc>
          <w:tcPr>
            <w:tcW w:w="2635" w:type="dxa"/>
          </w:tcPr>
          <w:p w:rsidR="00842917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+ 40.34</w:t>
            </w:r>
          </w:p>
        </w:tc>
      </w:tr>
      <w:tr w:rsidR="00B6509C" w:rsidRPr="00D65B28" w:rsidTr="002D7985">
        <w:tc>
          <w:tcPr>
            <w:tcW w:w="3369" w:type="dxa"/>
          </w:tcPr>
          <w:p w:rsidR="00842917" w:rsidRPr="00D65B28" w:rsidRDefault="00842917" w:rsidP="0084291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  เข็ม 2</w:t>
            </w:r>
          </w:p>
        </w:tc>
        <w:tc>
          <w:tcPr>
            <w:tcW w:w="1559" w:type="dxa"/>
          </w:tcPr>
          <w:p w:rsidR="00842917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40.73</w:t>
            </w:r>
          </w:p>
        </w:tc>
        <w:tc>
          <w:tcPr>
            <w:tcW w:w="1559" w:type="dxa"/>
          </w:tcPr>
          <w:p w:rsidR="00842917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73.29</w:t>
            </w:r>
          </w:p>
        </w:tc>
        <w:tc>
          <w:tcPr>
            <w:tcW w:w="2635" w:type="dxa"/>
          </w:tcPr>
          <w:p w:rsidR="00842917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+ 56.61</w:t>
            </w:r>
          </w:p>
        </w:tc>
      </w:tr>
      <w:tr w:rsidR="00B6509C" w:rsidRPr="00D65B28" w:rsidTr="002D7985">
        <w:tc>
          <w:tcPr>
            <w:tcW w:w="3369" w:type="dxa"/>
          </w:tcPr>
          <w:p w:rsidR="00842917" w:rsidRPr="00D65B28" w:rsidRDefault="00842917" w:rsidP="0084291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  เข็ม 3</w:t>
            </w:r>
          </w:p>
        </w:tc>
        <w:tc>
          <w:tcPr>
            <w:tcW w:w="1559" w:type="dxa"/>
          </w:tcPr>
          <w:p w:rsidR="00842917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16.51</w:t>
            </w:r>
          </w:p>
        </w:tc>
        <w:tc>
          <w:tcPr>
            <w:tcW w:w="1559" w:type="dxa"/>
          </w:tcPr>
          <w:p w:rsidR="00842917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35.34</w:t>
            </w:r>
          </w:p>
        </w:tc>
        <w:tc>
          <w:tcPr>
            <w:tcW w:w="2635" w:type="dxa"/>
          </w:tcPr>
          <w:p w:rsidR="00842917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+ 72.64</w:t>
            </w:r>
          </w:p>
        </w:tc>
      </w:tr>
      <w:tr w:rsidR="00B6509C" w:rsidRPr="00D65B28" w:rsidTr="002D7985">
        <w:tc>
          <w:tcPr>
            <w:tcW w:w="3369" w:type="dxa"/>
          </w:tcPr>
          <w:p w:rsidR="00FE68D0" w:rsidRPr="00D65B28" w:rsidRDefault="00C009E5" w:rsidP="0084291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กลุ่มประชากรอายุ </w:t>
            </w:r>
            <w:r w:rsidR="00FE68D0"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18-59 ปี</w:t>
            </w:r>
          </w:p>
        </w:tc>
        <w:tc>
          <w:tcPr>
            <w:tcW w:w="1559" w:type="dxa"/>
          </w:tcPr>
          <w:p w:rsidR="00FE68D0" w:rsidRPr="00D65B28" w:rsidRDefault="00FE68D0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68D0" w:rsidRPr="00D65B28" w:rsidRDefault="00FE68D0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635" w:type="dxa"/>
          </w:tcPr>
          <w:p w:rsidR="00FE68D0" w:rsidRPr="00D65B28" w:rsidRDefault="00FE68D0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B6509C" w:rsidRPr="00D65B28" w:rsidTr="008D6DC9">
        <w:tc>
          <w:tcPr>
            <w:tcW w:w="3369" w:type="dxa"/>
          </w:tcPr>
          <w:p w:rsidR="00842917" w:rsidRPr="00D65B28" w:rsidRDefault="00842917" w:rsidP="0084291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lastRenderedPageBreak/>
              <w:t xml:space="preserve">     เข็ม 1</w:t>
            </w:r>
          </w:p>
        </w:tc>
        <w:tc>
          <w:tcPr>
            <w:tcW w:w="1559" w:type="dxa"/>
          </w:tcPr>
          <w:p w:rsidR="00842917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71.87</w:t>
            </w:r>
          </w:p>
        </w:tc>
        <w:tc>
          <w:tcPr>
            <w:tcW w:w="1559" w:type="dxa"/>
          </w:tcPr>
          <w:p w:rsidR="00842917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87.35</w:t>
            </w:r>
          </w:p>
        </w:tc>
        <w:tc>
          <w:tcPr>
            <w:tcW w:w="2635" w:type="dxa"/>
          </w:tcPr>
          <w:p w:rsidR="00842917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+ 19.45</w:t>
            </w:r>
          </w:p>
        </w:tc>
      </w:tr>
      <w:tr w:rsidR="00B6509C" w:rsidRPr="00D65B28" w:rsidTr="008D6DC9">
        <w:tc>
          <w:tcPr>
            <w:tcW w:w="3369" w:type="dxa"/>
          </w:tcPr>
          <w:p w:rsidR="00842917" w:rsidRPr="00D65B28" w:rsidRDefault="00842917" w:rsidP="0084291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  เข็ม 2</w:t>
            </w:r>
          </w:p>
        </w:tc>
        <w:tc>
          <w:tcPr>
            <w:tcW w:w="1559" w:type="dxa"/>
          </w:tcPr>
          <w:p w:rsidR="00842917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61.28</w:t>
            </w:r>
          </w:p>
        </w:tc>
        <w:tc>
          <w:tcPr>
            <w:tcW w:w="1559" w:type="dxa"/>
          </w:tcPr>
          <w:p w:rsidR="00842917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76.57</w:t>
            </w:r>
          </w:p>
        </w:tc>
        <w:tc>
          <w:tcPr>
            <w:tcW w:w="2635" w:type="dxa"/>
          </w:tcPr>
          <w:p w:rsidR="00842917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+ 22.18</w:t>
            </w:r>
          </w:p>
        </w:tc>
      </w:tr>
      <w:tr w:rsidR="00B6509C" w:rsidRPr="00D65B28" w:rsidTr="008D6DC9">
        <w:tc>
          <w:tcPr>
            <w:tcW w:w="3369" w:type="dxa"/>
            <w:tcBorders>
              <w:bottom w:val="single" w:sz="4" w:space="0" w:color="auto"/>
            </w:tcBorders>
          </w:tcPr>
          <w:p w:rsidR="00842917" w:rsidRPr="00D65B28" w:rsidRDefault="00842917" w:rsidP="0084291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  เข็ม 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2917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8.98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2917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45.76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842917" w:rsidRPr="00D65B28" w:rsidRDefault="00842917" w:rsidP="0084291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65B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+ 134.38</w:t>
            </w:r>
          </w:p>
        </w:tc>
      </w:tr>
    </w:tbl>
    <w:p w:rsidR="008D6DC9" w:rsidRDefault="005E5C5D" w:rsidP="005961C8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</w:p>
    <w:p w:rsidR="008D6DC9" w:rsidRDefault="008D6DC9" w:rsidP="005961C8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วิจารณ์</w:t>
      </w:r>
    </w:p>
    <w:p w:rsidR="005659C1" w:rsidRDefault="00D6542C" w:rsidP="008D6DC9">
      <w:pPr>
        <w:ind w:left="284"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ผลการวิจัยครั้งนี้สอดคล้องกับเนื้อหาของแผนยุทธศาสตร์การพัฒนาของ</w:t>
      </w:r>
      <w:r w:rsidRPr="00232B8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ดำรง</w:t>
      </w:r>
      <w:r w:rsidR="005659C1" w:rsidRPr="00232B8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ค์</w:t>
      </w:r>
      <w:r w:rsidRPr="00232B89">
        <w:rPr>
          <w:rFonts w:asciiTheme="majorBidi" w:hAnsiTheme="majorBidi" w:cstheme="majorBidi"/>
          <w:color w:val="000000" w:themeColor="text1"/>
          <w:sz w:val="32"/>
          <w:szCs w:val="32"/>
          <w:highlight w:val="yellow"/>
          <w:cs/>
        </w:rPr>
        <w:t>วัฒนา</w:t>
      </w:r>
      <w:r w:rsidR="00857A57" w:rsidRPr="00232B89">
        <w:rPr>
          <w:rFonts w:asciiTheme="majorBidi" w:hAnsiTheme="majorBidi" w:cstheme="majorBidi" w:hint="cs"/>
          <w:color w:val="000000" w:themeColor="text1"/>
          <w:sz w:val="32"/>
          <w:szCs w:val="32"/>
          <w:highlight w:val="yellow"/>
          <w:vertAlign w:val="superscript"/>
          <w:cs/>
        </w:rPr>
        <w:t>8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ที่กล่าวไว้</w:t>
      </w:r>
    </w:p>
    <w:p w:rsidR="00D6542C" w:rsidRDefault="005659C1" w:rsidP="008D6DC9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ว่า</w:t>
      </w:r>
      <w:r w:rsidR="00D6542C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รูปแบบการพัฒนาเป็นการแสดงถึงการวางแผนอย่างเป็นระบบ ความโปร่งใสในการบริหาร ให้เกิดความเป็นธรรมแก่ประชาชนโดยส่วนรวม ใช้ความรู้ ทักษะกระบวนการทางปัญญาในการจัดทำแผนและอาศัยการมีส่วนร่วมในการแก้ปัญหาโดยใช้ทรัพยากรที่มีอยู่อย่างจำกัดให้เกิดประโยชน์สูงสุดแก่ประชาชน เพื่อให้ประสบผลสำเร็จตามวัตถุประสงค์ เป้าหมายที่ตั้งไว้ขององค์กร</w:t>
      </w:r>
    </w:p>
    <w:p w:rsidR="008D6DC9" w:rsidRDefault="00DB4E90" w:rsidP="00CA58BD">
      <w:pPr>
        <w:ind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B4E90">
        <w:rPr>
          <w:rFonts w:asciiTheme="majorBidi" w:hAnsiTheme="majorBidi" w:cstheme="majorBidi"/>
          <w:sz w:val="32"/>
          <w:szCs w:val="32"/>
          <w:cs/>
        </w:rPr>
        <w:t xml:space="preserve">สำหรับกระบวนการดำเนินงานเฝ้าระวัง ป้องกันและควบคุมโรคติดเชื้อไวรัสโคโรนา 2019 แบ่งออกเป็น 5 </w:t>
      </w:r>
      <w:r w:rsidR="008D6DC9">
        <w:rPr>
          <w:rFonts w:asciiTheme="majorBidi" w:hAnsiTheme="majorBidi" w:cstheme="majorBidi"/>
          <w:sz w:val="32"/>
          <w:szCs w:val="32"/>
          <w:cs/>
        </w:rPr>
        <w:t>ขั้นตอน ประกอบด้วย ขั้นตอนที่ 1</w:t>
      </w:r>
      <w:r w:rsidRPr="00DB4E90">
        <w:rPr>
          <w:rFonts w:asciiTheme="majorBidi" w:hAnsiTheme="majorBidi" w:cstheme="majorBidi"/>
          <w:sz w:val="32"/>
          <w:szCs w:val="32"/>
          <w:cs/>
        </w:rPr>
        <w:t xml:space="preserve"> ศึกษา วิเคราะห์สภาพปัญหาแบบมีส่วนร่วม การเฝ้าระวัง ป้องกัน และควบคุมโรคติดเชื้อไวรัสโคโรนา 2019 ขั้นตอนที่ 2 วางแผนการดำเนินงาน โดยการ</w:t>
      </w:r>
      <w:r>
        <w:rPr>
          <w:rFonts w:asciiTheme="majorBidi" w:hAnsiTheme="majorBidi" w:cstheme="majorBidi" w:hint="cs"/>
          <w:sz w:val="32"/>
          <w:szCs w:val="32"/>
          <w:cs/>
        </w:rPr>
        <w:t>ปฏิบัติตามบทบาทหน้าที่ของคณะกรรมการ</w:t>
      </w:r>
      <w:r w:rsidRPr="00DB4E90">
        <w:rPr>
          <w:rFonts w:asciiTheme="majorBidi" w:hAnsiTheme="majorBidi" w:cstheme="majorBidi"/>
          <w:sz w:val="32"/>
          <w:szCs w:val="32"/>
          <w:cs/>
        </w:rPr>
        <w:t>พัฒนาคุณภาพชีวิตระดับตำบล</w:t>
      </w:r>
      <w:r w:rsidRPr="00DB4E90">
        <w:rPr>
          <w:rFonts w:asciiTheme="majorBidi" w:hAnsiTheme="majorBidi" w:cstheme="majorBidi"/>
          <w:spacing w:val="10"/>
          <w:kern w:val="32"/>
          <w:sz w:val="32"/>
          <w:szCs w:val="32"/>
          <w:cs/>
        </w:rPr>
        <w:t xml:space="preserve">ประกอบด้วย 5ด้าน ดังนี้1) ด้านกำลังคน </w:t>
      </w:r>
      <w:r w:rsidRPr="00DB4E90">
        <w:rPr>
          <w:rFonts w:asciiTheme="majorBidi" w:hAnsiTheme="majorBidi" w:cstheme="majorBidi"/>
          <w:spacing w:val="10"/>
          <w:kern w:val="32"/>
          <w:sz w:val="32"/>
          <w:szCs w:val="32"/>
        </w:rPr>
        <w:t xml:space="preserve">2) </w:t>
      </w:r>
      <w:r w:rsidRPr="00DB4E90">
        <w:rPr>
          <w:rFonts w:asciiTheme="majorBidi" w:hAnsiTheme="majorBidi" w:cstheme="majorBidi"/>
          <w:spacing w:val="10"/>
          <w:kern w:val="32"/>
          <w:sz w:val="32"/>
          <w:szCs w:val="32"/>
          <w:cs/>
        </w:rPr>
        <w:t xml:space="preserve">ด้านการเงิน 3) ด้านวัสดุอุปกรณ์ 4)ด้านบริหารจัดการและ 5) ด้านเวลา </w:t>
      </w:r>
      <w:r w:rsidR="00EF010F">
        <w:rPr>
          <w:rFonts w:asciiTheme="majorBidi" w:hAnsiTheme="majorBidi" w:cstheme="majorBidi" w:hint="cs"/>
          <w:spacing w:val="10"/>
          <w:sz w:val="32"/>
          <w:szCs w:val="32"/>
          <w:cs/>
        </w:rPr>
        <w:t>จากผลการวิจัยพบว่า</w:t>
      </w:r>
      <w:r w:rsidR="00EF010F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ภาพรวมระดับการปฏิบัติตามบทบาทหน้าที่ของคณะกรรมการพัฒนาคุณภาพชีวิตระดับตำบล อยู่ในระดับสูง ซึ่งสอดคล้องกับแนวคิด ทฤษฎี การจัดทำแผนยุทธศาสตร์การพัฒนาของ</w:t>
      </w:r>
      <w:r w:rsidR="005659C1" w:rsidRPr="00232B8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ดำรง</w:t>
      </w:r>
      <w:r w:rsidR="005659C1" w:rsidRPr="00232B8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ค์</w:t>
      </w:r>
      <w:r w:rsidR="00EF010F" w:rsidRPr="00232B89">
        <w:rPr>
          <w:rFonts w:asciiTheme="majorBidi" w:hAnsiTheme="majorBidi" w:cstheme="majorBidi"/>
          <w:color w:val="000000" w:themeColor="text1"/>
          <w:sz w:val="32"/>
          <w:szCs w:val="32"/>
          <w:highlight w:val="yellow"/>
          <w:cs/>
        </w:rPr>
        <w:t>วัฒนา</w:t>
      </w:r>
      <w:r w:rsidR="00EF010F" w:rsidRPr="00232B89">
        <w:rPr>
          <w:rFonts w:asciiTheme="majorBidi" w:hAnsiTheme="majorBidi" w:cstheme="majorBidi" w:hint="cs"/>
          <w:color w:val="000000" w:themeColor="text1"/>
          <w:sz w:val="32"/>
          <w:szCs w:val="32"/>
          <w:highlight w:val="yellow"/>
          <w:vertAlign w:val="superscript"/>
          <w:cs/>
        </w:rPr>
        <w:t>8</w:t>
      </w:r>
      <w:r w:rsidR="00EF010F" w:rsidRPr="00232B8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หลักการบริหาร</w:t>
      </w:r>
      <w:r w:rsidR="00CA58BD" w:rsidRPr="00232B8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ของ</w:t>
      </w:r>
      <w:r w:rsidR="00EF010F" w:rsidRPr="00232B8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อเนก  </w:t>
      </w:r>
      <w:r w:rsidR="00EF010F" w:rsidRPr="00232B89">
        <w:rPr>
          <w:rFonts w:asciiTheme="majorBidi" w:hAnsiTheme="majorBidi" w:cstheme="majorBidi"/>
          <w:color w:val="000000" w:themeColor="text1"/>
          <w:sz w:val="32"/>
          <w:szCs w:val="32"/>
          <w:highlight w:val="yellow"/>
          <w:cs/>
        </w:rPr>
        <w:t>นนทะมาตย์</w:t>
      </w:r>
      <w:r w:rsidR="00EF010F" w:rsidRPr="00232B89">
        <w:rPr>
          <w:rFonts w:asciiTheme="majorBidi" w:hAnsiTheme="majorBidi" w:cstheme="majorBidi" w:hint="cs"/>
          <w:color w:val="000000" w:themeColor="text1"/>
          <w:sz w:val="32"/>
          <w:szCs w:val="32"/>
          <w:highlight w:val="yellow"/>
          <w:vertAlign w:val="superscript"/>
          <w:cs/>
        </w:rPr>
        <w:t>5</w:t>
      </w:r>
      <w:r w:rsidR="00EF010F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ประกอบด้วยหลักการ 4</w:t>
      </w:r>
      <w:r w:rsidR="00EF010F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M+1T </w:t>
      </w:r>
      <w:r w:rsidR="00EF010F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ที่กล่าวไว้เป็นปัจจัยสำคัญและจำเป็นต่อการบริหาร</w:t>
      </w:r>
      <w:r w:rsidRPr="00DB4E90">
        <w:rPr>
          <w:rFonts w:asciiTheme="majorBidi" w:hAnsiTheme="majorBidi" w:cstheme="majorBidi"/>
          <w:spacing w:val="10"/>
          <w:sz w:val="32"/>
          <w:szCs w:val="32"/>
          <w:cs/>
        </w:rPr>
        <w:t xml:space="preserve">การมีส่วนร่วม </w:t>
      </w:r>
      <w:r w:rsidRPr="00DB4E90">
        <w:rPr>
          <w:rFonts w:asciiTheme="majorBidi" w:hAnsiTheme="majorBidi" w:cstheme="majorBidi"/>
          <w:sz w:val="32"/>
          <w:szCs w:val="32"/>
          <w:cs/>
        </w:rPr>
        <w:t xml:space="preserve">ประกอบด้วย </w:t>
      </w:r>
      <w:r w:rsidRPr="00DB4E90">
        <w:rPr>
          <w:rFonts w:asciiTheme="majorBidi" w:hAnsiTheme="majorBidi" w:cstheme="majorBidi"/>
          <w:sz w:val="32"/>
          <w:szCs w:val="32"/>
        </w:rPr>
        <w:t xml:space="preserve">1) </w:t>
      </w:r>
      <w:r w:rsidRPr="00DB4E90">
        <w:rPr>
          <w:rFonts w:asciiTheme="majorBidi" w:hAnsiTheme="majorBidi" w:cstheme="majorBidi"/>
          <w:sz w:val="32"/>
          <w:szCs w:val="32"/>
          <w:cs/>
        </w:rPr>
        <w:t>การมีส่วนร่วมในการวิเคราะห์ ค้นหาปัญหา 2) การมีส่วนร่วมในการวางแผนการดำเนินงาน 3</w:t>
      </w:r>
      <w:r w:rsidRPr="00DB4E90">
        <w:rPr>
          <w:rFonts w:asciiTheme="majorBidi" w:hAnsiTheme="majorBidi" w:cstheme="majorBidi"/>
          <w:sz w:val="32"/>
          <w:szCs w:val="32"/>
        </w:rPr>
        <w:t xml:space="preserve">) </w:t>
      </w:r>
      <w:r w:rsidR="008D6DC9">
        <w:rPr>
          <w:rFonts w:asciiTheme="majorBidi" w:hAnsiTheme="majorBidi" w:cstheme="majorBidi"/>
          <w:sz w:val="32"/>
          <w:szCs w:val="32"/>
          <w:cs/>
        </w:rPr>
        <w:t>การมีส่วนร่วมปฏิบัติ</w:t>
      </w:r>
      <w:r w:rsidRPr="00DB4E90">
        <w:rPr>
          <w:rFonts w:asciiTheme="majorBidi" w:hAnsiTheme="majorBidi" w:cstheme="majorBidi"/>
          <w:sz w:val="32"/>
          <w:szCs w:val="32"/>
          <w:cs/>
        </w:rPr>
        <w:t xml:space="preserve"> 4</w:t>
      </w:r>
      <w:r w:rsidRPr="00DB4E90">
        <w:rPr>
          <w:rFonts w:asciiTheme="majorBidi" w:hAnsiTheme="majorBidi" w:cstheme="majorBidi"/>
          <w:sz w:val="32"/>
          <w:szCs w:val="32"/>
        </w:rPr>
        <w:t xml:space="preserve">) </w:t>
      </w:r>
      <w:r w:rsidR="008D6DC9">
        <w:rPr>
          <w:rFonts w:asciiTheme="majorBidi" w:hAnsiTheme="majorBidi" w:cstheme="majorBidi"/>
          <w:sz w:val="32"/>
          <w:szCs w:val="32"/>
          <w:cs/>
        </w:rPr>
        <w:t xml:space="preserve">การมีส่วนร่วมรับผลประโยชน์ </w:t>
      </w:r>
      <w:r w:rsidRPr="00DB4E90">
        <w:rPr>
          <w:rFonts w:asciiTheme="majorBidi" w:hAnsiTheme="majorBidi" w:cstheme="majorBidi"/>
          <w:sz w:val="32"/>
          <w:szCs w:val="32"/>
          <w:cs/>
        </w:rPr>
        <w:t>5</w:t>
      </w:r>
      <w:r w:rsidRPr="00DB4E90">
        <w:rPr>
          <w:rFonts w:asciiTheme="majorBidi" w:hAnsiTheme="majorBidi" w:cstheme="majorBidi"/>
          <w:sz w:val="32"/>
          <w:szCs w:val="32"/>
        </w:rPr>
        <w:t xml:space="preserve">) </w:t>
      </w:r>
      <w:r w:rsidRPr="00DB4E90">
        <w:rPr>
          <w:rFonts w:asciiTheme="majorBidi" w:hAnsiTheme="majorBidi" w:cstheme="majorBidi"/>
          <w:sz w:val="32"/>
          <w:szCs w:val="32"/>
          <w:cs/>
        </w:rPr>
        <w:t>การมีส่วนร่วมติดตามและประเมินผล</w:t>
      </w:r>
      <w:r w:rsidR="008D6DC9">
        <w:rPr>
          <w:rFonts w:asciiTheme="majorBidi" w:hAnsiTheme="majorBidi" w:cstheme="majorBidi"/>
          <w:sz w:val="32"/>
          <w:szCs w:val="32"/>
          <w:cs/>
        </w:rPr>
        <w:t xml:space="preserve"> ขั้นตอนที่ 3 ดำเนินการทดลองใช้ ขั้นตอนที่ 4 </w:t>
      </w:r>
      <w:r w:rsidRPr="00DB4E90">
        <w:rPr>
          <w:rFonts w:asciiTheme="majorBidi" w:hAnsiTheme="majorBidi" w:cstheme="majorBidi"/>
          <w:sz w:val="32"/>
          <w:szCs w:val="32"/>
          <w:cs/>
        </w:rPr>
        <w:t xml:space="preserve">ประเมินผล สะท้อนข้อมูล ปรับปรุงการดำเนินงาน </w:t>
      </w:r>
      <w:bookmarkStart w:id="13" w:name="_Hlk93955562"/>
      <w:r w:rsidRPr="00DB4E90">
        <w:rPr>
          <w:rFonts w:asciiTheme="majorBidi" w:hAnsiTheme="majorBidi" w:cstheme="majorBidi"/>
          <w:sz w:val="32"/>
          <w:szCs w:val="32"/>
          <w:cs/>
        </w:rPr>
        <w:t>ขั้นตอนที่ 5 เผยแพร่ผลการดำเนินงาน</w:t>
      </w:r>
      <w:bookmarkEnd w:id="13"/>
      <w:r w:rsidR="00EF010F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สอดคล้องกับแนวคิด ทฤษฎี</w:t>
      </w:r>
      <w:r w:rsidR="00CA58B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ของ </w:t>
      </w:r>
      <w:r w:rsidR="008D6DC9" w:rsidRPr="00232B8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สิงขร </w:t>
      </w:r>
      <w:r w:rsidR="008C0CE8" w:rsidRPr="00232B89">
        <w:rPr>
          <w:rFonts w:asciiTheme="majorBidi" w:hAnsiTheme="majorBidi" w:cstheme="majorBidi"/>
          <w:color w:val="000000" w:themeColor="text1"/>
          <w:sz w:val="32"/>
          <w:szCs w:val="32"/>
          <w:highlight w:val="yellow"/>
          <w:cs/>
        </w:rPr>
        <w:t>ศรีสงคราม</w:t>
      </w:r>
      <w:r w:rsidR="009025BC" w:rsidRPr="00232B89">
        <w:rPr>
          <w:rFonts w:asciiTheme="majorBidi" w:hAnsiTheme="majorBidi" w:cstheme="majorBidi"/>
          <w:color w:val="000000" w:themeColor="text1"/>
          <w:sz w:val="32"/>
          <w:szCs w:val="32"/>
          <w:highlight w:val="yellow"/>
          <w:vertAlign w:val="superscript"/>
        </w:rPr>
        <w:t>6</w:t>
      </w:r>
      <w:r w:rsidR="00D6542C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มาเป็นแนวทางในการพัฒนาคุณภาพชีวิตระดับตำบลภาพรวมระดับการมีส่วนร่วมใน</w:t>
      </w:r>
    </w:p>
    <w:p w:rsidR="00D6542C" w:rsidRPr="00D65B28" w:rsidRDefault="00D6542C" w:rsidP="008D6DC9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การเฝ้าระวัง ป้องกันและควบคุมโรคติดเชื้อไวรัสโคโรนา2019 ของคณะกรรมการพัฒนาคุณภาพชีวิตระดับตำบลอยู่ในระดับสูง สอดคล้องกับการศึกษาของ</w:t>
      </w:r>
      <w:r w:rsidR="008D6DC9" w:rsidRPr="00232B8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อับดุลคอเล็ด</w:t>
      </w:r>
      <w:r w:rsidRPr="00232B89">
        <w:rPr>
          <w:rFonts w:asciiTheme="majorBidi" w:hAnsiTheme="majorBidi" w:cstheme="majorBidi"/>
          <w:color w:val="000000" w:themeColor="text1"/>
          <w:sz w:val="32"/>
          <w:szCs w:val="32"/>
          <w:highlight w:val="yellow"/>
          <w:cs/>
        </w:rPr>
        <w:t>เจะแต</w:t>
      </w:r>
      <w:r w:rsidR="00DE48C3" w:rsidRPr="009712F3">
        <w:rPr>
          <w:rFonts w:asciiTheme="majorBidi" w:hAnsiTheme="majorBidi" w:cstheme="majorBidi" w:hint="cs"/>
          <w:color w:val="000000" w:themeColor="text1"/>
          <w:sz w:val="32"/>
          <w:szCs w:val="32"/>
          <w:vertAlign w:val="superscript"/>
          <w:cs/>
        </w:rPr>
        <w:t>9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ได้ศึกษาเรื่องกระบวนการมีส่วนร่วมของประชาชนในการพัฒนาชุมชนบ้านเกาะสวาด ตำบลไพรวัน อำเภอตากใบ จังหวัดนราธิวาส ผลการศึกษาพบว่า ลำดับขั้นการสร้างกระบวนการมีส่วนร่วมในการขับเคลื่อนการพัฒนากิจกรรมในชุมชน </w:t>
      </w:r>
      <w:r w:rsidR="009C5008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นำ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มาใช้ในการขับเคลื่อนงานพัฒนาชุมชนเกิดขึ้นในช่วงที่ชุมชนกำลังประสบปัญหา ส่งผลให้การดำเนินงานของคณะทำงานที่เกิดจากการรวมตัวกันของแกนนำในชุมชนสามารถดำเนินงานได้ง่ายขึ้น </w:t>
      </w:r>
    </w:p>
    <w:p w:rsidR="00D6542C" w:rsidRPr="00D65B28" w:rsidRDefault="00D6542C" w:rsidP="00D6542C">
      <w:pPr>
        <w:ind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ระดับความรู้ ทัศนคติการปฏิบัติ หลังการเฝ้าระวังป้องกันและควบคุมโรคติดเชื้อไวร</w:t>
      </w:r>
      <w:r w:rsidR="008D6D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ัสโคโรนา 2019 อยู่ในระดับสูง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ผลการวิจัยครั้งนี้สอดคล้องกับการศึกษาของ </w:t>
      </w:r>
      <w:r w:rsidR="008D6DC9" w:rsidRPr="00232B8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ระนอง</w:t>
      </w:r>
      <w:r w:rsidRPr="00232B8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เกตุดาว</w:t>
      </w:r>
      <w:r w:rsidR="00835FC2" w:rsidRPr="00232B8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="00835FC2" w:rsidRPr="00232B8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อัมพร เที่ยงตรงดี</w:t>
      </w:r>
      <w:r w:rsidR="00835FC2" w:rsidRPr="00232B8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="00835FC2" w:rsidRPr="00232B8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ภา</w:t>
      </w:r>
      <w:r w:rsidR="00835FC2" w:rsidRPr="00232B8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 xml:space="preserve">สินี </w:t>
      </w:r>
      <w:r w:rsidR="00835FC2" w:rsidRPr="00232B89">
        <w:rPr>
          <w:rFonts w:asciiTheme="majorBidi" w:hAnsiTheme="majorBidi" w:cstheme="majorBidi" w:hint="cs"/>
          <w:color w:val="000000" w:themeColor="text1"/>
          <w:sz w:val="32"/>
          <w:szCs w:val="32"/>
          <w:highlight w:val="yellow"/>
          <w:cs/>
        </w:rPr>
        <w:t>โทอินทร์</w:t>
      </w:r>
      <w:r w:rsidR="00DE48C3" w:rsidRPr="00232B89">
        <w:rPr>
          <w:rFonts w:asciiTheme="majorBidi" w:hAnsiTheme="majorBidi" w:cstheme="majorBidi" w:hint="cs"/>
          <w:color w:val="000000" w:themeColor="text1"/>
          <w:sz w:val="32"/>
          <w:szCs w:val="32"/>
          <w:vertAlign w:val="superscript"/>
          <w:cs/>
        </w:rPr>
        <w:t>10</w:t>
      </w:r>
      <w:r w:rsidRPr="00232B8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ศึกษาการพัฒนารูปแบบการเฝ้าระวัง ป้องกันและควบคุมโรคติดเชื้อไวรัสโคโรนา 2019 โรงพยาบาลส่งเสริมสุขภาพตำบลจังหวัดอุดรธานี</w:t>
      </w:r>
      <w:r w:rsidR="00835FC2" w:rsidRPr="00232B89"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  <w:r w:rsidRPr="00232B8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Udon Model COVID-19 </w:t>
      </w:r>
      <w:r w:rsidRPr="00232B8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พบว่า กลุ่มตัวอย่างมีความรู้ทุกด้านเพิ่มขึ้นอย่างมีนัยสำคัญทางสถิติที่ระดับ </w:t>
      </w:r>
      <w:r w:rsidRPr="00232B89">
        <w:rPr>
          <w:rFonts w:asciiTheme="majorBidi" w:hAnsiTheme="majorBidi" w:cstheme="majorBidi"/>
          <w:color w:val="000000" w:themeColor="text1"/>
          <w:sz w:val="32"/>
          <w:szCs w:val="32"/>
        </w:rPr>
        <w:t>0.05 (p&lt;</w:t>
      </w:r>
      <w:r w:rsidRPr="00232B8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0.001) </w:t>
      </w:r>
      <w:r w:rsidR="00B34D93" w:rsidRPr="00232B8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สอดคล้องกับการศึกษาของ</w:t>
      </w:r>
      <w:r w:rsidR="008D6DC9" w:rsidRPr="00232B8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ธวัชชัย</w:t>
      </w:r>
      <w:r w:rsidRPr="00232B8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ยืนยาว</w:t>
      </w:r>
      <w:r w:rsidR="00232B89" w:rsidRPr="00232B89">
        <w:rPr>
          <w:rFonts w:asciiTheme="majorBidi" w:hAnsiTheme="majorBidi" w:cstheme="majorBidi"/>
          <w:sz w:val="32"/>
          <w:szCs w:val="32"/>
        </w:rPr>
        <w:t>,</w:t>
      </w:r>
      <w:r w:rsidR="00232B89">
        <w:rPr>
          <w:rFonts w:asciiTheme="majorBidi" w:hAnsiTheme="majorBidi" w:cstheme="majorBidi" w:hint="cs"/>
          <w:sz w:val="32"/>
          <w:szCs w:val="32"/>
          <w:cs/>
        </w:rPr>
        <w:t>เพ็ญนภา บุญเสริม</w:t>
      </w:r>
      <w:r w:rsidR="00DE48C3" w:rsidRPr="00232B89">
        <w:rPr>
          <w:rFonts w:asciiTheme="majorBidi" w:hAnsiTheme="majorBidi" w:cstheme="majorBidi" w:hint="cs"/>
          <w:color w:val="000000" w:themeColor="text1"/>
          <w:sz w:val="32"/>
          <w:szCs w:val="32"/>
          <w:highlight w:val="yellow"/>
          <w:vertAlign w:val="superscript"/>
          <w:cs/>
        </w:rPr>
        <w:t>11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ศึกษาความสัมพันธ์ระหว่างความรู้ ทัศนคติต่อพฤติกรรมการป้องกันการติดเชื้อไวรัสโคโรนา 2019 (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COVID-19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) </w:t>
      </w:r>
      <w:r w:rsidR="00B34D93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ของอาสาสมัครสาธารณสุขประจำหมู่บ้าน (อสม.)หญิงในจังหวัดสุรินทร์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พบว่า ด้านความรู้การป้องกันการติดเชื้อไวรัสโคโรนา 2019 (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COVID-19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) มีคะแนนเฉลี่ยอยู่ในระดับสูง (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M=12.4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S.D.=0.9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) ด้านพฤติกรรมการป้องกันการติดเชื้อไวรัสโคโรนา 2019 (</w:t>
      </w:r>
      <w:r w:rsidR="008D6DC9">
        <w:rPr>
          <w:rFonts w:asciiTheme="majorBidi" w:hAnsiTheme="majorBidi" w:cstheme="majorBidi"/>
          <w:color w:val="000000" w:themeColor="text1"/>
          <w:sz w:val="32"/>
          <w:szCs w:val="32"/>
        </w:rPr>
        <w:t>COVID-19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)มีคะแนนเฉลี่ยอยู่ในระดับเหมาะสม (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M=4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.3,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S.D.=0.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5) และ</w:t>
      </w:r>
      <w:r w:rsidR="00B34D93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สอดคล้องกับการศึกษา</w:t>
      </w:r>
      <w:r w:rsidR="00B34D93" w:rsidRPr="00232B8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ของ </w:t>
      </w:r>
      <w:r w:rsidR="00423E82" w:rsidRPr="00232B8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ดรัญชนก พันธ์สุ</w:t>
      </w:r>
      <w:r w:rsidR="00423E82" w:rsidRPr="00232B8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</w:t>
      </w:r>
      <w:r w:rsidRPr="00232B8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า</w:t>
      </w:r>
      <w:r w:rsidR="00423E82" w:rsidRPr="00232B89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423E82">
        <w:rPr>
          <w:rFonts w:asciiTheme="majorBidi" w:hAnsiTheme="majorBidi" w:cstheme="majorBidi" w:hint="cs"/>
          <w:sz w:val="32"/>
          <w:szCs w:val="32"/>
          <w:cs/>
        </w:rPr>
        <w:t xml:space="preserve">พงษ์สิทธิ์ </w:t>
      </w:r>
      <w:r w:rsidR="00423E82" w:rsidRPr="00232B89">
        <w:rPr>
          <w:rFonts w:asciiTheme="majorBidi" w:hAnsiTheme="majorBidi" w:cstheme="majorBidi" w:hint="cs"/>
          <w:sz w:val="32"/>
          <w:szCs w:val="32"/>
          <w:highlight w:val="yellow"/>
          <w:cs/>
        </w:rPr>
        <w:t>บุญรักษา</w:t>
      </w:r>
      <w:r w:rsidR="00DE48C3" w:rsidRPr="00232B89">
        <w:rPr>
          <w:rFonts w:asciiTheme="majorBidi" w:hAnsiTheme="majorBidi" w:cstheme="majorBidi" w:hint="cs"/>
          <w:color w:val="000000" w:themeColor="text1"/>
          <w:sz w:val="32"/>
          <w:szCs w:val="32"/>
          <w:highlight w:val="yellow"/>
          <w:vertAlign w:val="superscript"/>
          <w:cs/>
        </w:rPr>
        <w:t>12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ศึกษาความรู้ ทัศนคติ และพฤติกรรมการป้องกันโควิด-19 ของประชาชนในตำบลปรุใหญ่ </w:t>
      </w:r>
      <w:r w:rsidR="00B34D93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อำเภอเมือง จังหวัดนครราชสีมา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พบว่าทัศนคติเกี่ยวกับโควิด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19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ของกลุ่มตัวอย่างมีค่าเฉลี่ย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61.3 ± 2.6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อยู่ในระดับดี พฤติกรรมการป้องกันโควิด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19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ของกลุ่มตัวอย่างมีค่าเฉลี่ย (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37.0 ± 2.1) </w:t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อยู่ในระดับดี </w:t>
      </w:r>
    </w:p>
    <w:p w:rsidR="00B45B5E" w:rsidRPr="00D65B28" w:rsidRDefault="00D6542C" w:rsidP="00B45B5E">
      <w:pPr>
        <w:ind w:left="284" w:firstLine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สรุปการพัฒนารูปแบบการเฝ้าระวัง ป้องกันและควบคุมโรคติดเชื้อไวรัสโคโรนา 2019 พบว่า </w:t>
      </w:r>
    </w:p>
    <w:p w:rsidR="00570366" w:rsidRDefault="00D87334" w:rsidP="00570366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ภาพรวมระดับการปฏิบัติตามบทบาทหน้าที่ของคณะกรรมการพัฒนาคุณภาพชีวิตระดับตำบลอยู่ในระดับสูงภาพรวมระดับการมีส่วนร่วมในการเฝ้าระวัง ป้องกันโรคติดเชื้อไวรัสโคโรนา 2019 อยู่ในระดับสูง ภาพรวมระดับความรู้หลังการเฝ้าระวัง อยู่ในระดับสูง ภาพรวมทัศนคติหลังการเฝ้าระวัง อยู่ในระดับสูง ภาพรวมหลังการปฏิบัติการเฝ้าระวัง อยู่ในระดับสูง </w:t>
      </w:r>
      <w:r w:rsidR="009C5008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ภาพรวม</w:t>
      </w:r>
      <w:r w:rsidR="00570366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ค่า </w:t>
      </w:r>
      <w:r w:rsidR="00570366" w:rsidRPr="00D65B28">
        <w:rPr>
          <w:rFonts w:asciiTheme="majorBidi" w:hAnsiTheme="majorBidi" w:cstheme="majorBidi"/>
          <w:color w:val="000000" w:themeColor="text1"/>
          <w:sz w:val="32"/>
          <w:szCs w:val="32"/>
        </w:rPr>
        <w:t>Percentage difference</w:t>
      </w:r>
      <w:r w:rsidR="00EF010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ของ</w:t>
      </w:r>
      <w:r w:rsidR="009C5008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การปฏิบัติตามบทบาทหน้าที่ </w:t>
      </w:r>
      <w:r w:rsidR="00570366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การมีส่วนร่วม</w:t>
      </w:r>
      <w:r w:rsidR="009C5008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ความรู้การเฝ้าระวัง ทัศนคติการเฝ้าระวัง </w:t>
      </w:r>
      <w:r w:rsidR="00570366"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การปฏิบัติการเฝ้าระวัง การได้รับวัคซีนป้องกันและควบคุมโรคติดเชื้อไวรัสโคโรนา 2019 ของประชากรกลุ่มเป้าหมาย เพิ่มขึ้น</w:t>
      </w:r>
    </w:p>
    <w:p w:rsidR="008D6DC9" w:rsidRDefault="008D6DC9" w:rsidP="00570366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FF1CD4" w:rsidRPr="00FF1CD4" w:rsidRDefault="00FF1CD4" w:rsidP="00570366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F1CD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ข้อเสนอแนะ</w:t>
      </w:r>
    </w:p>
    <w:p w:rsidR="00FF1CD4" w:rsidRDefault="00FF1CD4" w:rsidP="00FF1CD4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D65B2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ควรส่งเสริมการพัฒนารูปแบบการเฝ้าระวัง ป้องกันโรคติดเชื้อไวรัสโคโรนา 2019ประกอบด้วย การวิเคราะห์สภาพปัญหา การวางแผนการเฝ้าระวัง การดำเนินงาน การประเมินผลเผยแพร่และปรับปรุงรูปแบบการขับเคลื่อนประเด็นพัฒนาสู่ประชาชนในชุมชนชนบทพื้นที่อื่น ๆ</w:t>
      </w:r>
    </w:p>
    <w:p w:rsidR="00964235" w:rsidRPr="00D65B28" w:rsidRDefault="00964235" w:rsidP="00FF1CD4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</w:p>
    <w:p w:rsidR="00FF1CD4" w:rsidRPr="00AD6AB9" w:rsidRDefault="00FF1CD4" w:rsidP="00FF1CD4">
      <w:pPr>
        <w:pStyle w:val="a7"/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D6AB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กิตติกรรมประกาศ </w:t>
      </w:r>
    </w:p>
    <w:p w:rsidR="00FF1CD4" w:rsidRPr="00AD6AB9" w:rsidRDefault="00FF1CD4" w:rsidP="00FF1C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D6AB9">
        <w:rPr>
          <w:rFonts w:asciiTheme="majorBidi" w:hAnsiTheme="majorBidi" w:cstheme="majorBidi" w:hint="cs"/>
          <w:sz w:val="32"/>
          <w:szCs w:val="32"/>
          <w:cs/>
        </w:rPr>
        <w:t>ผู้วิจัย</w:t>
      </w:r>
      <w:r w:rsidRPr="00AD6AB9">
        <w:rPr>
          <w:rFonts w:asciiTheme="majorBidi" w:hAnsiTheme="majorBidi" w:cstheme="majorBidi"/>
          <w:sz w:val="32"/>
          <w:szCs w:val="32"/>
          <w:cs/>
        </w:rPr>
        <w:t>ขอขอบพระคุ</w:t>
      </w:r>
      <w:r>
        <w:rPr>
          <w:rFonts w:asciiTheme="majorBidi" w:hAnsiTheme="majorBidi" w:cstheme="majorBidi"/>
          <w:sz w:val="32"/>
          <w:szCs w:val="32"/>
          <w:cs/>
        </w:rPr>
        <w:t xml:space="preserve">ณผู้อำนวยการโรงพยาบาลธวัชบุรี </w:t>
      </w:r>
      <w:r w:rsidRPr="00AD6AB9">
        <w:rPr>
          <w:rFonts w:asciiTheme="majorBidi" w:hAnsiTheme="majorBidi" w:cstheme="majorBidi"/>
          <w:sz w:val="32"/>
          <w:szCs w:val="32"/>
          <w:cs/>
        </w:rPr>
        <w:t>สาธารณสุขอำเภ</w:t>
      </w:r>
      <w:r>
        <w:rPr>
          <w:rFonts w:asciiTheme="majorBidi" w:hAnsiTheme="majorBidi" w:cstheme="majorBidi"/>
          <w:sz w:val="32"/>
          <w:szCs w:val="32"/>
          <w:cs/>
        </w:rPr>
        <w:t>อธวัชบุรี</w:t>
      </w:r>
      <w:r w:rsidRPr="00AD6AB9">
        <w:rPr>
          <w:rFonts w:asciiTheme="majorBidi" w:hAnsiTheme="majorBidi" w:cstheme="majorBidi"/>
          <w:sz w:val="32"/>
          <w:szCs w:val="32"/>
          <w:cs/>
        </w:rPr>
        <w:t xml:space="preserve"> ผู้สนับสนุนการดำเนินงานอีกทั้งให้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คำปรึกษา </w:t>
      </w:r>
      <w:r w:rsidRPr="00AD6AB9">
        <w:rPr>
          <w:rFonts w:asciiTheme="majorBidi" w:hAnsiTheme="majorBidi" w:cstheme="majorBidi"/>
          <w:sz w:val="32"/>
          <w:szCs w:val="32"/>
          <w:cs/>
        </w:rPr>
        <w:t>ข้อเสนอแนะที่เป็นประโยชน์ต่อการดำเนินงานให้มีความสมบูรณ์ยิ่งขึ้นผู้เชี่ยวชาญตรวจสอบเครื่องมือ</w:t>
      </w:r>
      <w:r w:rsidRPr="00AD6AB9">
        <w:rPr>
          <w:rFonts w:asciiTheme="majorBidi" w:hAnsiTheme="majorBidi" w:cstheme="majorBidi" w:hint="cs"/>
          <w:sz w:val="32"/>
          <w:szCs w:val="32"/>
          <w:cs/>
        </w:rPr>
        <w:t>ทั้ง 3 ท่าน</w:t>
      </w:r>
      <w:r w:rsidRPr="00AD6AB9">
        <w:rPr>
          <w:rFonts w:asciiTheme="majorBidi" w:hAnsiTheme="majorBidi" w:cstheme="majorBidi"/>
          <w:sz w:val="32"/>
          <w:szCs w:val="32"/>
          <w:cs/>
        </w:rPr>
        <w:t>ที่ให้ความกรุณาตรวจสอบเครื่องมือในเนื้อหาของเครื่องมือรวมทั้งเสนอแนะเพื่อปรับปรุงให้มีความถูกต้องครบถ้วนและสมบูรณ์ยิ่งขึ้น</w:t>
      </w:r>
      <w:r w:rsidRPr="00AD6AB9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Pr="00AD6AB9">
        <w:rPr>
          <w:rFonts w:asciiTheme="majorBidi" w:hAnsiTheme="majorBidi" w:cstheme="majorBidi"/>
          <w:sz w:val="32"/>
          <w:szCs w:val="32"/>
          <w:cs/>
        </w:rPr>
        <w:t>เจ้าหน้าที่โรงพยาบาลส่งเสริมสุขภาพตำบลบ้านขาม ตำบลบึงนคร</w:t>
      </w:r>
      <w:r w:rsidRPr="00AD6AB9">
        <w:rPr>
          <w:rFonts w:asciiTheme="majorBidi" w:hAnsiTheme="majorBidi" w:cstheme="majorBidi" w:hint="cs"/>
          <w:sz w:val="32"/>
          <w:szCs w:val="32"/>
          <w:cs/>
        </w:rPr>
        <w:t xml:space="preserve"> อำเภอธวัชบุรี จังหวัดร้อยเอ็ด </w:t>
      </w:r>
      <w:r w:rsidRPr="00AD6AB9">
        <w:rPr>
          <w:rFonts w:asciiTheme="majorBidi" w:hAnsiTheme="majorBidi" w:cstheme="majorBidi"/>
          <w:sz w:val="32"/>
          <w:szCs w:val="32"/>
          <w:cs/>
        </w:rPr>
        <w:t>ทุกท่านผู้ประสานงานที่ให้</w:t>
      </w:r>
      <w:r w:rsidRPr="00AD6AB9">
        <w:rPr>
          <w:rFonts w:asciiTheme="majorBidi" w:hAnsiTheme="majorBidi" w:cstheme="majorBidi"/>
          <w:sz w:val="32"/>
          <w:szCs w:val="32"/>
          <w:cs/>
        </w:rPr>
        <w:lastRenderedPageBreak/>
        <w:t>ความอนุเคราะห์ในการเก็บรวบรวมข้อมูล และคณะกรรมการพัฒนาคุณภาพชีวิตตำบลบึงนครที่ให้ความร่วมมือในการเก็บรวบรวมข้อมูลพร้อมตอบแบบ</w:t>
      </w:r>
      <w:r>
        <w:rPr>
          <w:rFonts w:asciiTheme="majorBidi" w:hAnsiTheme="majorBidi" w:cstheme="majorBidi"/>
          <w:sz w:val="32"/>
          <w:szCs w:val="32"/>
          <w:cs/>
        </w:rPr>
        <w:t>สอบถามทุกท่าน จนทำให้การวิจัย</w:t>
      </w:r>
      <w:r w:rsidRPr="00AD6AB9">
        <w:rPr>
          <w:rFonts w:asciiTheme="majorBidi" w:hAnsiTheme="majorBidi" w:cstheme="majorBidi"/>
          <w:sz w:val="32"/>
          <w:szCs w:val="32"/>
          <w:cs/>
        </w:rPr>
        <w:t xml:space="preserve">สำเร็จได้ด้วยดี </w:t>
      </w:r>
    </w:p>
    <w:p w:rsidR="008D6DC9" w:rsidRDefault="008D6DC9" w:rsidP="0052283B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52283B" w:rsidRPr="00D65B28" w:rsidRDefault="0052283B" w:rsidP="0052283B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D65B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เอกสารอ้างอิง</w:t>
      </w:r>
    </w:p>
    <w:p w:rsidR="00ED2DA6" w:rsidRPr="00ED2DA6" w:rsidRDefault="003D4893" w:rsidP="00483F4B">
      <w:pPr>
        <w:pStyle w:val="a7"/>
        <w:jc w:val="thaiDistribute"/>
        <w:rPr>
          <w:rFonts w:asciiTheme="majorBidi" w:hAnsiTheme="majorBidi" w:cstheme="majorBidi"/>
          <w:sz w:val="32"/>
          <w:szCs w:val="32"/>
        </w:rPr>
      </w:pPr>
      <w:r w:rsidRPr="00ED2DA6">
        <w:rPr>
          <w:rFonts w:asciiTheme="majorBidi" w:hAnsiTheme="majorBidi" w:cstheme="majorBidi" w:hint="cs"/>
          <w:sz w:val="32"/>
          <w:szCs w:val="32"/>
          <w:cs/>
        </w:rPr>
        <w:t>1.</w:t>
      </w:r>
      <w:r w:rsidR="00ED2DA6" w:rsidRPr="00ED2DA6">
        <w:rPr>
          <w:rFonts w:asciiTheme="majorBidi" w:hAnsiTheme="majorBidi" w:cstheme="majorBidi" w:hint="cs"/>
          <w:sz w:val="32"/>
          <w:szCs w:val="32"/>
          <w:cs/>
        </w:rPr>
        <w:t xml:space="preserve"> กรมควบคุมโรค</w:t>
      </w:r>
      <w:r w:rsidR="00ED2DA6" w:rsidRPr="00ED2DA6">
        <w:rPr>
          <w:rFonts w:asciiTheme="majorBidi" w:hAnsiTheme="majorBidi" w:cstheme="majorBidi"/>
          <w:sz w:val="32"/>
          <w:szCs w:val="32"/>
        </w:rPr>
        <w:t xml:space="preserve">. </w:t>
      </w:r>
      <w:r w:rsidR="00414FB2" w:rsidRPr="00ED2DA6">
        <w:rPr>
          <w:rFonts w:asciiTheme="majorBidi" w:hAnsiTheme="majorBidi" w:cstheme="majorBidi" w:hint="cs"/>
          <w:sz w:val="32"/>
          <w:szCs w:val="32"/>
          <w:cs/>
        </w:rPr>
        <w:t>กองโรคติดต่อทั่วไป</w:t>
      </w:r>
      <w:r w:rsidR="00ED2DA6" w:rsidRPr="00ED2DA6">
        <w:rPr>
          <w:rFonts w:asciiTheme="majorBidi" w:hAnsiTheme="majorBidi" w:cstheme="majorBidi"/>
          <w:sz w:val="32"/>
          <w:szCs w:val="32"/>
        </w:rPr>
        <w:t>.</w:t>
      </w:r>
      <w:r w:rsidR="00414FB2" w:rsidRPr="00ED2DA6">
        <w:rPr>
          <w:rFonts w:asciiTheme="majorBidi" w:hAnsiTheme="majorBidi" w:cstheme="majorBidi" w:hint="cs"/>
          <w:sz w:val="32"/>
          <w:szCs w:val="32"/>
          <w:cs/>
        </w:rPr>
        <w:t>รวม</w:t>
      </w:r>
      <w:r w:rsidR="00B34D93" w:rsidRPr="00ED2DA6">
        <w:rPr>
          <w:rFonts w:asciiTheme="majorBidi" w:hAnsiTheme="majorBidi" w:cstheme="majorBidi"/>
          <w:sz w:val="32"/>
          <w:szCs w:val="32"/>
          <w:cs/>
        </w:rPr>
        <w:t>แนวทางการเฝ้าระวัง ป้องกัน และควบคุมโรคติดเชื้อไวรัส</w:t>
      </w:r>
    </w:p>
    <w:p w:rsidR="00B34D93" w:rsidRPr="00ED2DA6" w:rsidRDefault="00B34D93" w:rsidP="00483F4B">
      <w:pPr>
        <w:pStyle w:val="a7"/>
        <w:jc w:val="thaiDistribute"/>
        <w:rPr>
          <w:rFonts w:asciiTheme="majorBidi" w:hAnsiTheme="majorBidi" w:cstheme="majorBidi"/>
          <w:sz w:val="32"/>
          <w:szCs w:val="32"/>
        </w:rPr>
      </w:pPr>
      <w:r w:rsidRPr="00ED2DA6">
        <w:rPr>
          <w:rFonts w:asciiTheme="majorBidi" w:hAnsiTheme="majorBidi" w:cstheme="majorBidi"/>
          <w:sz w:val="32"/>
          <w:szCs w:val="32"/>
          <w:cs/>
        </w:rPr>
        <w:t>โคโรนา2019 สำหรับบุคลาก</w:t>
      </w:r>
      <w:r w:rsidR="00414FB2" w:rsidRPr="00ED2DA6">
        <w:rPr>
          <w:rFonts w:asciiTheme="majorBidi" w:hAnsiTheme="majorBidi" w:cstheme="majorBidi"/>
          <w:sz w:val="32"/>
          <w:szCs w:val="32"/>
          <w:cs/>
        </w:rPr>
        <w:t>รทางการแพทย์และสาธารณสุข.</w:t>
      </w:r>
      <w:r w:rsidR="00414FB2" w:rsidRPr="00ED2DA6">
        <w:rPr>
          <w:rFonts w:asciiTheme="majorBidi" w:hAnsiTheme="majorBidi" w:cstheme="majorBidi" w:hint="cs"/>
          <w:sz w:val="32"/>
          <w:szCs w:val="32"/>
          <w:cs/>
        </w:rPr>
        <w:t xml:space="preserve"> นนทบุรี</w:t>
      </w:r>
      <w:r w:rsidRPr="00ED2DA6">
        <w:rPr>
          <w:rFonts w:asciiTheme="majorBidi" w:hAnsiTheme="majorBidi" w:cstheme="majorBidi"/>
          <w:sz w:val="32"/>
          <w:szCs w:val="32"/>
        </w:rPr>
        <w:t xml:space="preserve">: </w:t>
      </w:r>
      <w:r w:rsidR="00414FB2" w:rsidRPr="00ED2DA6">
        <w:rPr>
          <w:rFonts w:asciiTheme="majorBidi" w:hAnsiTheme="majorBidi" w:cstheme="majorBidi" w:hint="cs"/>
          <w:sz w:val="32"/>
          <w:szCs w:val="32"/>
          <w:cs/>
        </w:rPr>
        <w:t>กอง</w:t>
      </w:r>
      <w:r w:rsidR="00483F4B" w:rsidRPr="00ED2DA6">
        <w:rPr>
          <w:rFonts w:asciiTheme="majorBidi" w:hAnsiTheme="majorBidi" w:cstheme="majorBidi"/>
          <w:sz w:val="32"/>
          <w:szCs w:val="32"/>
        </w:rPr>
        <w:t xml:space="preserve">; </w:t>
      </w:r>
      <w:r w:rsidR="00483F4B" w:rsidRPr="00ED2DA6">
        <w:rPr>
          <w:rFonts w:asciiTheme="majorBidi" w:hAnsiTheme="majorBidi" w:cstheme="majorBidi"/>
          <w:sz w:val="32"/>
          <w:szCs w:val="32"/>
          <w:cs/>
        </w:rPr>
        <w:t>2564</w:t>
      </w:r>
      <w:r w:rsidR="00ED2DA6" w:rsidRPr="00ED2DA6">
        <w:rPr>
          <w:rFonts w:asciiTheme="majorBidi" w:hAnsiTheme="majorBidi" w:cstheme="majorBidi"/>
          <w:sz w:val="32"/>
          <w:szCs w:val="32"/>
        </w:rPr>
        <w:t>.</w:t>
      </w:r>
    </w:p>
    <w:p w:rsidR="00CE1298" w:rsidRDefault="00483F4B" w:rsidP="00483F4B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bookmarkStart w:id="14" w:name="_Hlk102104352"/>
      <w:r w:rsidRPr="00F606AC">
        <w:rPr>
          <w:rFonts w:asciiTheme="majorBidi" w:hAnsiTheme="majorBidi" w:cstheme="majorBidi" w:hint="cs"/>
          <w:sz w:val="32"/>
          <w:szCs w:val="32"/>
          <w:cs/>
        </w:rPr>
        <w:t>2.</w:t>
      </w:r>
      <w:r w:rsidR="00F606AC" w:rsidRPr="00F606AC">
        <w:rPr>
          <w:rFonts w:asciiTheme="majorBidi" w:hAnsiTheme="majorBidi" w:cstheme="majorBidi"/>
          <w:sz w:val="32"/>
          <w:szCs w:val="32"/>
          <w:cs/>
        </w:rPr>
        <w:t>สำนักงานสาธารณสุขจังหวัดร้อยเอ็ด</w:t>
      </w:r>
      <w:r w:rsidR="00F606AC" w:rsidRPr="00F606AC">
        <w:rPr>
          <w:rFonts w:asciiTheme="majorBidi" w:eastAsia="Calibri" w:hAnsiTheme="majorBidi" w:cstheme="majorBidi"/>
          <w:sz w:val="32"/>
          <w:szCs w:val="32"/>
        </w:rPr>
        <w:t>.</w:t>
      </w:r>
      <w:r w:rsidR="00290C23">
        <w:rPr>
          <w:rFonts w:asciiTheme="majorBidi" w:eastAsia="Calibri" w:hAnsiTheme="majorBidi" w:cstheme="majorBidi" w:hint="cs"/>
          <w:sz w:val="32"/>
          <w:szCs w:val="32"/>
          <w:cs/>
        </w:rPr>
        <w:t xml:space="preserve">ข่าวประชาสัมพันธ์ </w:t>
      </w:r>
      <w:r w:rsidR="00CE1298">
        <w:rPr>
          <w:rFonts w:asciiTheme="majorBidi" w:eastAsia="Calibri" w:hAnsiTheme="majorBidi" w:cstheme="majorBidi" w:hint="cs"/>
          <w:sz w:val="32"/>
          <w:szCs w:val="32"/>
          <w:cs/>
        </w:rPr>
        <w:t>สถานการณ์โควิด</w:t>
      </w:r>
      <w:r w:rsidR="00CE1298">
        <w:rPr>
          <w:rFonts w:asciiTheme="majorBidi" w:eastAsia="Calibri" w:hAnsiTheme="majorBidi" w:cstheme="majorBidi"/>
          <w:sz w:val="32"/>
          <w:szCs w:val="32"/>
        </w:rPr>
        <w:t xml:space="preserve">-19 </w:t>
      </w:r>
      <w:r w:rsidR="00CE1298">
        <w:rPr>
          <w:rFonts w:asciiTheme="majorBidi" w:eastAsia="Calibri" w:hAnsiTheme="majorBidi" w:cstheme="majorBidi" w:hint="cs"/>
          <w:sz w:val="32"/>
          <w:szCs w:val="32"/>
          <w:cs/>
        </w:rPr>
        <w:t>ร้อยเอ็ด</w:t>
      </w:r>
      <w:r w:rsidRPr="00F606AC">
        <w:rPr>
          <w:rFonts w:asciiTheme="majorBidi" w:eastAsia="Calibri" w:hAnsiTheme="majorBidi" w:cstheme="majorBidi"/>
          <w:sz w:val="32"/>
          <w:szCs w:val="32"/>
        </w:rPr>
        <w:t>[</w:t>
      </w:r>
      <w:r w:rsidRPr="00F606AC">
        <w:rPr>
          <w:rFonts w:asciiTheme="majorBidi" w:eastAsia="Calibri" w:hAnsiTheme="majorBidi" w:cstheme="majorBidi" w:hint="cs"/>
          <w:sz w:val="32"/>
          <w:szCs w:val="32"/>
          <w:cs/>
        </w:rPr>
        <w:t>อินเตอร์เน็ต</w:t>
      </w:r>
      <w:r w:rsidRPr="00F606AC">
        <w:rPr>
          <w:rFonts w:asciiTheme="majorBidi" w:eastAsia="Calibri" w:hAnsiTheme="majorBidi" w:cstheme="majorBidi"/>
          <w:sz w:val="32"/>
          <w:szCs w:val="32"/>
        </w:rPr>
        <w:t>].</w:t>
      </w:r>
    </w:p>
    <w:p w:rsidR="00290C23" w:rsidRDefault="00F606AC" w:rsidP="00483F4B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ร้อยเอ็ด</w:t>
      </w:r>
      <w:r>
        <w:rPr>
          <w:rFonts w:asciiTheme="majorBidi" w:hAnsiTheme="majorBidi" w:cstheme="majorBidi"/>
          <w:sz w:val="32"/>
          <w:szCs w:val="32"/>
        </w:rPr>
        <w:t>:</w:t>
      </w:r>
      <w:r w:rsidRPr="00F606AC">
        <w:rPr>
          <w:rFonts w:asciiTheme="majorBidi" w:hAnsiTheme="majorBidi" w:cstheme="majorBidi"/>
          <w:sz w:val="32"/>
          <w:szCs w:val="32"/>
          <w:cs/>
        </w:rPr>
        <w:t>สำนักงานสาธารณสุขจังหวัดร้อยเอ็ด</w:t>
      </w:r>
      <w:r>
        <w:rPr>
          <w:rFonts w:asciiTheme="majorBidi" w:hAnsiTheme="majorBidi" w:cstheme="majorBidi"/>
          <w:sz w:val="32"/>
          <w:szCs w:val="32"/>
        </w:rPr>
        <w:t xml:space="preserve">; 2564 </w:t>
      </w:r>
      <w:r w:rsidR="00483F4B" w:rsidRPr="00F606AC">
        <w:rPr>
          <w:rFonts w:asciiTheme="majorBidi" w:hAnsiTheme="majorBidi" w:cstheme="majorBidi"/>
          <w:sz w:val="32"/>
          <w:szCs w:val="32"/>
        </w:rPr>
        <w:t>[</w:t>
      </w:r>
      <w:r w:rsidR="00483F4B" w:rsidRPr="00F606AC">
        <w:rPr>
          <w:rFonts w:asciiTheme="majorBidi" w:hAnsiTheme="majorBidi" w:cstheme="majorBidi" w:hint="cs"/>
          <w:sz w:val="32"/>
          <w:szCs w:val="32"/>
          <w:cs/>
        </w:rPr>
        <w:t xml:space="preserve">เข้าถึงเมื่อ </w:t>
      </w:r>
      <w:r w:rsidR="00483F4B" w:rsidRPr="00F606AC">
        <w:rPr>
          <w:rFonts w:asciiTheme="majorBidi" w:hAnsiTheme="majorBidi" w:cstheme="majorBidi"/>
          <w:sz w:val="32"/>
          <w:szCs w:val="32"/>
        </w:rPr>
        <w:t>3</w:t>
      </w:r>
      <w:r w:rsidR="00483F4B" w:rsidRPr="00F606AC">
        <w:rPr>
          <w:rFonts w:asciiTheme="majorBidi" w:hAnsiTheme="majorBidi" w:cstheme="majorBidi"/>
          <w:sz w:val="32"/>
          <w:szCs w:val="32"/>
          <w:cs/>
        </w:rPr>
        <w:t xml:space="preserve">1ธันวาคม </w:t>
      </w:r>
      <w:r w:rsidR="00483F4B" w:rsidRPr="00F606AC">
        <w:rPr>
          <w:rFonts w:asciiTheme="majorBidi" w:hAnsiTheme="majorBidi" w:cstheme="majorBidi"/>
          <w:sz w:val="32"/>
          <w:szCs w:val="32"/>
        </w:rPr>
        <w:t>2564]</w:t>
      </w:r>
      <w:r>
        <w:rPr>
          <w:rFonts w:asciiTheme="majorBidi" w:eastAsia="Calibri" w:hAnsiTheme="majorBidi" w:cstheme="majorBidi"/>
          <w:sz w:val="32"/>
          <w:szCs w:val="32"/>
        </w:rPr>
        <w:t xml:space="preserve">. </w:t>
      </w:r>
      <w:r w:rsidR="00483F4B" w:rsidRPr="00F606AC">
        <w:rPr>
          <w:rFonts w:asciiTheme="majorBidi" w:eastAsia="Calibri" w:hAnsiTheme="majorBidi" w:cstheme="majorBidi" w:hint="cs"/>
          <w:sz w:val="32"/>
          <w:szCs w:val="32"/>
          <w:cs/>
        </w:rPr>
        <w:t>เข้าถึงได้</w:t>
      </w:r>
      <w:r w:rsidR="00483F4B" w:rsidRPr="00F606AC">
        <w:rPr>
          <w:rFonts w:asciiTheme="majorBidi" w:eastAsia="Calibri" w:hAnsiTheme="majorBidi" w:cstheme="majorBidi"/>
          <w:sz w:val="32"/>
          <w:szCs w:val="32"/>
          <w:cs/>
        </w:rPr>
        <w:t xml:space="preserve">จาก </w:t>
      </w:r>
      <w:r w:rsidR="002C476E" w:rsidRPr="00F606AC">
        <w:rPr>
          <w:rFonts w:asciiTheme="majorBidi" w:eastAsia="Calibri" w:hAnsiTheme="majorBidi" w:cstheme="majorBidi"/>
          <w:sz w:val="32"/>
          <w:szCs w:val="32"/>
        </w:rPr>
        <w:t xml:space="preserve">: </w:t>
      </w:r>
    </w:p>
    <w:p w:rsidR="00290C23" w:rsidRPr="00290C23" w:rsidRDefault="00290C23" w:rsidP="00483F4B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FF0000"/>
          <w:sz w:val="32"/>
          <w:szCs w:val="32"/>
        </w:rPr>
      </w:pPr>
      <w:r w:rsidRPr="00F606AC">
        <w:rPr>
          <w:rFonts w:asciiTheme="majorBidi" w:hAnsiTheme="majorBidi" w:cstheme="majorBidi"/>
          <w:sz w:val="32"/>
          <w:szCs w:val="32"/>
        </w:rPr>
        <w:t>http://www.sasuk101.moph.go.th</w:t>
      </w:r>
      <w:r w:rsidRPr="00290C23">
        <w:rPr>
          <w:rFonts w:asciiTheme="majorBidi" w:hAnsiTheme="majorBidi" w:cstheme="majorBidi" w:hint="cs"/>
          <w:sz w:val="32"/>
          <w:szCs w:val="32"/>
          <w:cs/>
        </w:rPr>
        <w:t>/</w:t>
      </w:r>
      <w:r w:rsidR="00CE1298" w:rsidRPr="00CE1298">
        <w:rPr>
          <w:rFonts w:asciiTheme="majorBidi" w:hAnsiTheme="majorBidi" w:cstheme="majorBidi"/>
          <w:color w:val="000000" w:themeColor="text1"/>
          <w:sz w:val="32"/>
          <w:szCs w:val="32"/>
        </w:rPr>
        <w:t>203.157.184.6/news_info/view.php?id=6671</w:t>
      </w:r>
    </w:p>
    <w:bookmarkEnd w:id="14"/>
    <w:p w:rsidR="00290C23" w:rsidRDefault="00483F4B" w:rsidP="00483F4B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F606AC">
        <w:rPr>
          <w:rFonts w:asciiTheme="majorBidi" w:hAnsiTheme="majorBidi" w:cstheme="majorBidi" w:hint="cs"/>
          <w:sz w:val="32"/>
          <w:szCs w:val="32"/>
          <w:cs/>
        </w:rPr>
        <w:t>3.</w:t>
      </w:r>
      <w:r w:rsidR="00F606AC" w:rsidRPr="00F606AC">
        <w:rPr>
          <w:rFonts w:asciiTheme="majorBidi" w:hAnsiTheme="majorBidi" w:cstheme="majorBidi"/>
          <w:sz w:val="32"/>
          <w:szCs w:val="32"/>
          <w:cs/>
        </w:rPr>
        <w:t>สำนักงานสาธารณสุขจังหวัดร้อยเอ็ด</w:t>
      </w:r>
      <w:r w:rsidR="00F606AC">
        <w:rPr>
          <w:rFonts w:asciiTheme="majorBidi" w:hAnsiTheme="majorBidi" w:cstheme="majorBidi"/>
          <w:sz w:val="32"/>
          <w:szCs w:val="32"/>
        </w:rPr>
        <w:t>.</w:t>
      </w:r>
      <w:r w:rsidR="00290C23">
        <w:rPr>
          <w:rFonts w:asciiTheme="majorBidi" w:hAnsiTheme="majorBidi" w:cstheme="majorBidi"/>
          <w:sz w:val="32"/>
          <w:szCs w:val="32"/>
        </w:rPr>
        <w:t xml:space="preserve">Data Center </w:t>
      </w:r>
      <w:r w:rsidRPr="00F606AC">
        <w:rPr>
          <w:rFonts w:asciiTheme="majorBidi" w:eastAsia="Calibri" w:hAnsiTheme="majorBidi" w:cstheme="majorBidi"/>
          <w:sz w:val="32"/>
          <w:szCs w:val="32"/>
          <w:cs/>
        </w:rPr>
        <w:t>สถานการณ์วัคซีน</w:t>
      </w:r>
      <w:r w:rsidRPr="00F606AC">
        <w:rPr>
          <w:rFonts w:asciiTheme="majorBidi" w:eastAsia="Calibri" w:hAnsiTheme="majorBidi" w:cstheme="majorBidi"/>
          <w:sz w:val="32"/>
          <w:szCs w:val="32"/>
        </w:rPr>
        <w:t>[</w:t>
      </w:r>
      <w:r w:rsidRPr="00F606AC">
        <w:rPr>
          <w:rFonts w:asciiTheme="majorBidi" w:eastAsia="Calibri" w:hAnsiTheme="majorBidi" w:cstheme="majorBidi" w:hint="cs"/>
          <w:sz w:val="32"/>
          <w:szCs w:val="32"/>
          <w:cs/>
        </w:rPr>
        <w:t>อินเตอร์เน็ต</w:t>
      </w:r>
      <w:r w:rsidRPr="00F606AC">
        <w:rPr>
          <w:rFonts w:asciiTheme="majorBidi" w:eastAsia="Calibri" w:hAnsiTheme="majorBidi" w:cstheme="majorBidi"/>
          <w:sz w:val="32"/>
          <w:szCs w:val="32"/>
        </w:rPr>
        <w:t>].</w:t>
      </w:r>
      <w:r w:rsidRPr="00F606AC">
        <w:rPr>
          <w:rFonts w:asciiTheme="majorBidi" w:hAnsiTheme="majorBidi" w:cstheme="majorBidi"/>
          <w:sz w:val="32"/>
          <w:szCs w:val="32"/>
          <w:cs/>
        </w:rPr>
        <w:t>ร้อยเอ็ด</w:t>
      </w:r>
      <w:r w:rsidR="00290C23">
        <w:rPr>
          <w:rFonts w:asciiTheme="majorBidi" w:hAnsiTheme="majorBidi" w:cstheme="majorBidi"/>
          <w:sz w:val="32"/>
          <w:szCs w:val="32"/>
        </w:rPr>
        <w:t xml:space="preserve">: </w:t>
      </w:r>
    </w:p>
    <w:p w:rsidR="00290C23" w:rsidRDefault="00290C23" w:rsidP="00483F4B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F606AC">
        <w:rPr>
          <w:rFonts w:asciiTheme="majorBidi" w:hAnsiTheme="majorBidi" w:cstheme="majorBidi"/>
          <w:sz w:val="32"/>
          <w:szCs w:val="32"/>
          <w:cs/>
        </w:rPr>
        <w:t>สำนักงานสาธารณสุขจังหวัดร้อยเอ็ด</w:t>
      </w:r>
      <w:r>
        <w:rPr>
          <w:rFonts w:asciiTheme="majorBidi" w:hAnsiTheme="majorBidi" w:cstheme="majorBidi"/>
          <w:sz w:val="32"/>
          <w:szCs w:val="32"/>
        </w:rPr>
        <w:t xml:space="preserve">; </w:t>
      </w:r>
      <w:r w:rsidR="00F606AC">
        <w:rPr>
          <w:rFonts w:asciiTheme="majorBidi" w:hAnsiTheme="majorBidi" w:cstheme="majorBidi"/>
          <w:sz w:val="32"/>
          <w:szCs w:val="32"/>
        </w:rPr>
        <w:t xml:space="preserve">2564 </w:t>
      </w:r>
      <w:r w:rsidR="00483F4B" w:rsidRPr="00F606AC">
        <w:rPr>
          <w:rFonts w:asciiTheme="majorBidi" w:hAnsiTheme="majorBidi" w:cstheme="majorBidi"/>
          <w:sz w:val="32"/>
          <w:szCs w:val="32"/>
        </w:rPr>
        <w:t>:[</w:t>
      </w:r>
      <w:r>
        <w:rPr>
          <w:rFonts w:asciiTheme="majorBidi" w:hAnsiTheme="majorBidi" w:cstheme="majorBidi" w:hint="cs"/>
          <w:sz w:val="32"/>
          <w:szCs w:val="32"/>
          <w:cs/>
        </w:rPr>
        <w:t>เข้าถึงเมื่อ</w:t>
      </w:r>
      <w:r w:rsidR="00483F4B" w:rsidRPr="00F606AC">
        <w:rPr>
          <w:rFonts w:asciiTheme="majorBidi" w:hAnsiTheme="majorBidi" w:cstheme="majorBidi"/>
          <w:sz w:val="32"/>
          <w:szCs w:val="32"/>
        </w:rPr>
        <w:t>3</w:t>
      </w:r>
      <w:r w:rsidR="00483F4B" w:rsidRPr="00F606AC">
        <w:rPr>
          <w:rFonts w:asciiTheme="majorBidi" w:hAnsiTheme="majorBidi" w:cstheme="majorBidi"/>
          <w:sz w:val="32"/>
          <w:szCs w:val="32"/>
          <w:cs/>
        </w:rPr>
        <w:t xml:space="preserve">1ธันวาคม </w:t>
      </w:r>
      <w:r w:rsidR="00483F4B" w:rsidRPr="00F606AC">
        <w:rPr>
          <w:rFonts w:asciiTheme="majorBidi" w:hAnsiTheme="majorBidi" w:cstheme="majorBidi"/>
          <w:sz w:val="32"/>
          <w:szCs w:val="32"/>
        </w:rPr>
        <w:t>2564]</w:t>
      </w:r>
      <w:r w:rsidR="00F606AC">
        <w:rPr>
          <w:rFonts w:asciiTheme="majorBidi" w:eastAsia="Calibri" w:hAnsiTheme="majorBidi" w:cstheme="majorBidi"/>
          <w:sz w:val="32"/>
          <w:szCs w:val="32"/>
        </w:rPr>
        <w:t xml:space="preserve">. </w:t>
      </w:r>
      <w:r w:rsidR="00483F4B" w:rsidRPr="00F606AC">
        <w:rPr>
          <w:rFonts w:asciiTheme="majorBidi" w:eastAsia="Calibri" w:hAnsiTheme="majorBidi" w:cstheme="majorBidi" w:hint="cs"/>
          <w:sz w:val="32"/>
          <w:szCs w:val="32"/>
          <w:cs/>
        </w:rPr>
        <w:t>เข้าถึงได้</w:t>
      </w:r>
      <w:r w:rsidR="00483F4B" w:rsidRPr="00F606AC">
        <w:rPr>
          <w:rFonts w:asciiTheme="majorBidi" w:eastAsia="Calibri" w:hAnsiTheme="majorBidi" w:cstheme="majorBidi"/>
          <w:sz w:val="32"/>
          <w:szCs w:val="32"/>
          <w:cs/>
        </w:rPr>
        <w:t xml:space="preserve">จาก </w:t>
      </w:r>
      <w:r w:rsidR="002C476E" w:rsidRPr="00F606AC">
        <w:rPr>
          <w:rFonts w:asciiTheme="majorBidi" w:eastAsia="Calibri" w:hAnsiTheme="majorBidi" w:cstheme="majorBidi"/>
          <w:sz w:val="32"/>
          <w:szCs w:val="32"/>
        </w:rPr>
        <w:t xml:space="preserve">: </w:t>
      </w:r>
    </w:p>
    <w:p w:rsidR="00414FB2" w:rsidRPr="00CE1298" w:rsidRDefault="00380A3F" w:rsidP="00483F4B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  <w:hyperlink r:id="rId57" w:history="1">
        <w:r w:rsidR="00CE1298" w:rsidRPr="00CE1298">
          <w:rPr>
            <w:rStyle w:val="a5"/>
            <w:rFonts w:asciiTheme="majorBidi" w:hAnsiTheme="majorBidi" w:cstheme="majorBidi"/>
            <w:color w:val="000000" w:themeColor="text1"/>
            <w:sz w:val="32"/>
            <w:szCs w:val="32"/>
            <w:u w:val="none"/>
          </w:rPr>
          <w:t>http://www.sasuk101.moph.go.th/203.157.184.46/ret_vaccine/page-reports-vill.php?By=450520</w:t>
        </w:r>
      </w:hyperlink>
    </w:p>
    <w:p w:rsidR="007A4D46" w:rsidRPr="00CE1298" w:rsidRDefault="007A4D46" w:rsidP="007A4D46">
      <w:pPr>
        <w:pStyle w:val="a7"/>
        <w:jc w:val="thaiDistribute"/>
        <w:rPr>
          <w:rFonts w:asciiTheme="majorBidi" w:hAnsiTheme="majorBidi" w:cstheme="majorBidi"/>
          <w:sz w:val="32"/>
          <w:szCs w:val="32"/>
        </w:rPr>
      </w:pPr>
      <w:r w:rsidRPr="00CE1298">
        <w:rPr>
          <w:rFonts w:asciiTheme="majorBidi" w:hAnsiTheme="majorBidi" w:cstheme="majorBidi" w:hint="cs"/>
          <w:sz w:val="32"/>
          <w:szCs w:val="32"/>
          <w:cs/>
        </w:rPr>
        <w:t>4.</w:t>
      </w:r>
      <w:r w:rsidRPr="00CE1298">
        <w:rPr>
          <w:rFonts w:asciiTheme="majorBidi" w:hAnsiTheme="majorBidi" w:cstheme="majorBidi"/>
          <w:sz w:val="32"/>
          <w:szCs w:val="32"/>
          <w:cs/>
        </w:rPr>
        <w:t>สำนักงานสาธารณสุขอำเภอธวัชบุร</w:t>
      </w:r>
      <w:r w:rsidRPr="00CE1298">
        <w:rPr>
          <w:rFonts w:asciiTheme="majorBidi" w:hAnsiTheme="majorBidi" w:cstheme="majorBidi" w:hint="cs"/>
          <w:sz w:val="32"/>
          <w:szCs w:val="32"/>
          <w:cs/>
        </w:rPr>
        <w:t>ี</w:t>
      </w:r>
      <w:r w:rsidRPr="00CE1298">
        <w:rPr>
          <w:rFonts w:asciiTheme="majorBidi" w:hAnsiTheme="majorBidi" w:cstheme="majorBidi"/>
          <w:sz w:val="32"/>
          <w:szCs w:val="32"/>
          <w:cs/>
        </w:rPr>
        <w:t>.</w:t>
      </w:r>
      <w:r w:rsidRPr="00CE1298">
        <w:rPr>
          <w:rFonts w:asciiTheme="majorBidi" w:hAnsiTheme="majorBidi" w:cstheme="majorBidi" w:hint="cs"/>
          <w:sz w:val="32"/>
          <w:szCs w:val="32"/>
          <w:cs/>
        </w:rPr>
        <w:t xml:space="preserve"> สรุปรายงาน</w:t>
      </w:r>
      <w:r w:rsidRPr="00CE1298">
        <w:rPr>
          <w:rFonts w:asciiTheme="majorBidi" w:hAnsiTheme="majorBidi" w:cstheme="majorBidi"/>
          <w:sz w:val="32"/>
          <w:szCs w:val="32"/>
          <w:cs/>
        </w:rPr>
        <w:t>การประชุมคณะกรรมการพัฒนาคุณภาพชีวิตระดับ</w:t>
      </w:r>
    </w:p>
    <w:p w:rsidR="007A4D46" w:rsidRPr="00361D99" w:rsidRDefault="007A4D46" w:rsidP="007A4D46">
      <w:pPr>
        <w:pStyle w:val="a7"/>
        <w:jc w:val="thaiDistribute"/>
        <w:rPr>
          <w:rFonts w:asciiTheme="majorBidi" w:hAnsiTheme="majorBidi" w:cstheme="majorBidi"/>
          <w:sz w:val="32"/>
          <w:szCs w:val="32"/>
        </w:rPr>
      </w:pPr>
      <w:r w:rsidRPr="00361D99">
        <w:rPr>
          <w:rFonts w:asciiTheme="majorBidi" w:hAnsiTheme="majorBidi" w:cstheme="majorBidi"/>
          <w:sz w:val="32"/>
          <w:szCs w:val="32"/>
          <w:cs/>
        </w:rPr>
        <w:t>อำเภอ(พชอ.)</w:t>
      </w:r>
      <w:r w:rsidRPr="00361D99">
        <w:rPr>
          <w:rFonts w:asciiTheme="majorBidi" w:hAnsiTheme="majorBidi" w:cstheme="majorBidi" w:hint="cs"/>
          <w:sz w:val="32"/>
          <w:szCs w:val="32"/>
          <w:cs/>
        </w:rPr>
        <w:t xml:space="preserve"> ครั้งที่ 1/2564</w:t>
      </w:r>
      <w:r w:rsidRPr="00361D99">
        <w:rPr>
          <w:rFonts w:asciiTheme="majorBidi" w:hAnsiTheme="majorBidi" w:cstheme="majorBidi"/>
          <w:sz w:val="32"/>
          <w:szCs w:val="32"/>
        </w:rPr>
        <w:t xml:space="preserve">  9 </w:t>
      </w:r>
      <w:r w:rsidRPr="00361D99">
        <w:rPr>
          <w:rFonts w:asciiTheme="majorBidi" w:hAnsiTheme="majorBidi" w:cstheme="majorBidi" w:hint="cs"/>
          <w:sz w:val="32"/>
          <w:szCs w:val="32"/>
          <w:cs/>
        </w:rPr>
        <w:t>ธันวาคม 2563</w:t>
      </w:r>
      <w:r w:rsidRPr="00361D99">
        <w:rPr>
          <w:rFonts w:asciiTheme="majorBidi" w:hAnsiTheme="majorBidi" w:cstheme="majorBidi"/>
          <w:sz w:val="32"/>
          <w:szCs w:val="32"/>
        </w:rPr>
        <w:t>.</w:t>
      </w:r>
      <w:r w:rsidRPr="00361D99">
        <w:rPr>
          <w:rFonts w:asciiTheme="majorBidi" w:hAnsiTheme="majorBidi" w:cstheme="majorBidi" w:hint="cs"/>
          <w:sz w:val="32"/>
          <w:szCs w:val="32"/>
          <w:cs/>
        </w:rPr>
        <w:t xml:space="preserve"> ร้อยเอ็ด</w:t>
      </w:r>
      <w:r w:rsidRPr="00361D99">
        <w:rPr>
          <w:rFonts w:asciiTheme="majorBidi" w:hAnsiTheme="majorBidi" w:cstheme="majorBidi"/>
          <w:sz w:val="32"/>
          <w:szCs w:val="32"/>
        </w:rPr>
        <w:t xml:space="preserve">: </w:t>
      </w:r>
      <w:r w:rsidRPr="00361D99">
        <w:rPr>
          <w:rFonts w:asciiTheme="majorBidi" w:hAnsiTheme="majorBidi" w:cstheme="majorBidi"/>
          <w:sz w:val="32"/>
          <w:szCs w:val="32"/>
          <w:cs/>
        </w:rPr>
        <w:t>สำนักงานสาธารณสุขอำเภอธวัชบุร</w:t>
      </w:r>
      <w:r w:rsidRPr="00361D99">
        <w:rPr>
          <w:rFonts w:asciiTheme="majorBidi" w:hAnsiTheme="majorBidi" w:cstheme="majorBidi" w:hint="cs"/>
          <w:sz w:val="32"/>
          <w:szCs w:val="32"/>
          <w:cs/>
        </w:rPr>
        <w:t>ี</w:t>
      </w:r>
      <w:r w:rsidRPr="00361D99">
        <w:rPr>
          <w:rFonts w:asciiTheme="majorBidi" w:hAnsiTheme="majorBidi" w:cstheme="majorBidi"/>
          <w:sz w:val="32"/>
          <w:szCs w:val="32"/>
        </w:rPr>
        <w:t>; 2563.</w:t>
      </w:r>
    </w:p>
    <w:p w:rsidR="005818CE" w:rsidRDefault="007A4D46" w:rsidP="007A4D46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5.</w:t>
      </w:r>
      <w:r>
        <w:rPr>
          <w:rFonts w:asciiTheme="majorBidi" w:hAnsiTheme="majorBidi" w:cstheme="majorBidi"/>
          <w:sz w:val="32"/>
          <w:szCs w:val="32"/>
          <w:cs/>
        </w:rPr>
        <w:t xml:space="preserve">อเนก </w:t>
      </w:r>
      <w:r w:rsidRPr="00F83B72">
        <w:rPr>
          <w:rFonts w:asciiTheme="majorBidi" w:hAnsiTheme="majorBidi" w:cstheme="majorBidi"/>
          <w:sz w:val="32"/>
          <w:szCs w:val="32"/>
          <w:cs/>
        </w:rPr>
        <w:t>นนทะมาตย์.ปัจจัยการบริหารที่มีผลต่อการปฏิบัติงานของคณะกรรมการบริหารกองทุน</w:t>
      </w:r>
    </w:p>
    <w:p w:rsidR="005818CE" w:rsidRDefault="007A4D46" w:rsidP="007A4D4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F83B72">
        <w:rPr>
          <w:rFonts w:asciiTheme="majorBidi" w:hAnsiTheme="majorBidi" w:cstheme="majorBidi"/>
          <w:sz w:val="32"/>
          <w:szCs w:val="32"/>
          <w:cs/>
        </w:rPr>
        <w:t>หลักประกันสุขภาพระดับท้องถิ่น อำเภอกุฉินาราย</w:t>
      </w:r>
      <w:r w:rsidR="00700529">
        <w:rPr>
          <w:rFonts w:asciiTheme="majorBidi" w:hAnsiTheme="majorBidi" w:cstheme="majorBidi"/>
          <w:sz w:val="32"/>
          <w:szCs w:val="32"/>
          <w:cs/>
        </w:rPr>
        <w:t>ณ์</w:t>
      </w:r>
      <w:r>
        <w:rPr>
          <w:rFonts w:asciiTheme="majorBidi" w:hAnsiTheme="majorBidi" w:cstheme="majorBidi"/>
          <w:sz w:val="32"/>
          <w:szCs w:val="32"/>
          <w:cs/>
        </w:rPr>
        <w:t xml:space="preserve"> จังหวัดกาฬสินธุ์</w:t>
      </w:r>
      <w:r w:rsidRPr="00F83B72">
        <w:rPr>
          <w:rFonts w:asciiTheme="majorBidi" w:hAnsiTheme="majorBidi" w:cstheme="majorBidi"/>
          <w:sz w:val="32"/>
          <w:szCs w:val="32"/>
        </w:rPr>
        <w:t>[</w:t>
      </w:r>
      <w:r w:rsidRPr="00F83B72">
        <w:rPr>
          <w:rFonts w:asciiTheme="majorBidi" w:hAnsiTheme="majorBidi" w:cstheme="majorBidi" w:hint="cs"/>
          <w:sz w:val="32"/>
          <w:szCs w:val="32"/>
          <w:cs/>
        </w:rPr>
        <w:t>วิ</w:t>
      </w:r>
      <w:r w:rsidRPr="00F83B72">
        <w:rPr>
          <w:rFonts w:asciiTheme="majorBidi" w:hAnsiTheme="majorBidi" w:cstheme="majorBidi"/>
          <w:sz w:val="32"/>
          <w:szCs w:val="32"/>
          <w:cs/>
        </w:rPr>
        <w:t>ทยานิพนธ์</w:t>
      </w:r>
      <w:r w:rsidRPr="00F83B72">
        <w:rPr>
          <w:rFonts w:asciiTheme="majorBidi" w:hAnsiTheme="majorBidi" w:cstheme="majorBidi"/>
          <w:sz w:val="32"/>
          <w:szCs w:val="32"/>
        </w:rPr>
        <w:t>].</w:t>
      </w:r>
      <w:r w:rsidRPr="00F83B72">
        <w:rPr>
          <w:rFonts w:asciiTheme="majorBidi" w:hAnsiTheme="majorBidi" w:cstheme="majorBidi" w:hint="cs"/>
          <w:sz w:val="32"/>
          <w:szCs w:val="32"/>
          <w:cs/>
        </w:rPr>
        <w:t>ขอนแก่น</w:t>
      </w:r>
      <w:r w:rsidRPr="00F83B72">
        <w:rPr>
          <w:rFonts w:asciiTheme="majorBidi" w:hAnsiTheme="majorBidi" w:cstheme="majorBidi"/>
          <w:sz w:val="32"/>
          <w:szCs w:val="32"/>
        </w:rPr>
        <w:t>:</w:t>
      </w:r>
    </w:p>
    <w:p w:rsidR="007A4D46" w:rsidRDefault="007A4D46" w:rsidP="007A4D46">
      <w:pPr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F83B72">
        <w:rPr>
          <w:rFonts w:asciiTheme="majorBidi" w:hAnsiTheme="majorBidi" w:cstheme="majorBidi" w:hint="cs"/>
          <w:sz w:val="32"/>
          <w:szCs w:val="32"/>
          <w:cs/>
        </w:rPr>
        <w:t>ม</w:t>
      </w:r>
      <w:r w:rsidRPr="00F83B72">
        <w:rPr>
          <w:rFonts w:asciiTheme="majorBidi" w:hAnsiTheme="majorBidi" w:cstheme="majorBidi"/>
          <w:sz w:val="32"/>
          <w:szCs w:val="32"/>
          <w:cs/>
        </w:rPr>
        <w:t>หาวิทยาลัยขอนแก่น</w:t>
      </w:r>
      <w:r w:rsidRPr="00F83B72">
        <w:rPr>
          <w:rFonts w:asciiTheme="majorBidi" w:hAnsiTheme="majorBidi" w:cstheme="majorBidi"/>
          <w:sz w:val="32"/>
          <w:szCs w:val="32"/>
        </w:rPr>
        <w:t>;2557.</w:t>
      </w:r>
    </w:p>
    <w:p w:rsidR="005818CE" w:rsidRDefault="007A4D46" w:rsidP="007A4D4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7A4D46">
        <w:rPr>
          <w:rFonts w:asciiTheme="majorBidi" w:hAnsiTheme="majorBidi" w:cstheme="majorBidi" w:hint="cs"/>
          <w:sz w:val="32"/>
          <w:szCs w:val="32"/>
          <w:cs/>
        </w:rPr>
        <w:t>6.</w:t>
      </w:r>
      <w:r w:rsidR="00700529">
        <w:rPr>
          <w:rFonts w:asciiTheme="majorBidi" w:hAnsiTheme="majorBidi" w:cstheme="majorBidi"/>
          <w:sz w:val="32"/>
          <w:szCs w:val="32"/>
          <w:cs/>
        </w:rPr>
        <w:t>สิงขร</w:t>
      </w:r>
      <w:r w:rsidRPr="007A4D46">
        <w:rPr>
          <w:rFonts w:asciiTheme="majorBidi" w:hAnsiTheme="majorBidi" w:cstheme="majorBidi"/>
          <w:sz w:val="32"/>
          <w:szCs w:val="32"/>
          <w:cs/>
        </w:rPr>
        <w:t xml:space="preserve"> ศรีสงคราม. การพัฒนาศักยภาพของประชาชนในการป้องกันโรคพยาธิใบไม้ตับ</w:t>
      </w:r>
      <w:r w:rsidRPr="007A4D46">
        <w:rPr>
          <w:rFonts w:asciiTheme="majorBidi" w:hAnsiTheme="majorBidi" w:cstheme="majorBidi"/>
          <w:sz w:val="32"/>
          <w:szCs w:val="32"/>
        </w:rPr>
        <w:t xml:space="preserve"> : </w:t>
      </w:r>
      <w:r w:rsidR="00700529">
        <w:rPr>
          <w:rFonts w:asciiTheme="majorBidi" w:hAnsiTheme="majorBidi" w:cstheme="majorBidi"/>
          <w:sz w:val="32"/>
          <w:szCs w:val="32"/>
          <w:cs/>
        </w:rPr>
        <w:t>บ้านคอน</w:t>
      </w:r>
    </w:p>
    <w:p w:rsidR="007A4D46" w:rsidRPr="007A4D46" w:rsidRDefault="00700529" w:rsidP="007A4D46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สวรรค์ หมู่ที่ 15 ตำบลคอนสวรรค์ </w:t>
      </w:r>
      <w:r w:rsidR="007A4D46" w:rsidRPr="007A4D46">
        <w:rPr>
          <w:rFonts w:asciiTheme="majorBidi" w:hAnsiTheme="majorBidi" w:cstheme="majorBidi"/>
          <w:sz w:val="32"/>
          <w:szCs w:val="32"/>
          <w:cs/>
        </w:rPr>
        <w:t>จังหวัดชัยภูมิ</w:t>
      </w:r>
      <w:r w:rsidR="007A4D46" w:rsidRPr="007A4D46">
        <w:rPr>
          <w:rFonts w:asciiTheme="majorBidi" w:hAnsiTheme="majorBidi" w:cstheme="majorBidi"/>
          <w:sz w:val="32"/>
          <w:szCs w:val="32"/>
        </w:rPr>
        <w:t>[</w:t>
      </w:r>
      <w:r w:rsidR="007A4D46" w:rsidRPr="007A4D46">
        <w:rPr>
          <w:rFonts w:asciiTheme="majorBidi" w:hAnsiTheme="majorBidi" w:cstheme="majorBidi" w:hint="cs"/>
          <w:sz w:val="32"/>
          <w:szCs w:val="32"/>
          <w:cs/>
        </w:rPr>
        <w:t>วิ</w:t>
      </w:r>
      <w:r w:rsidR="007A4D46" w:rsidRPr="007A4D46">
        <w:rPr>
          <w:rFonts w:asciiTheme="majorBidi" w:hAnsiTheme="majorBidi" w:cstheme="majorBidi"/>
          <w:sz w:val="32"/>
          <w:szCs w:val="32"/>
          <w:cs/>
        </w:rPr>
        <w:t>ทยานิพนธ์</w:t>
      </w:r>
      <w:r w:rsidR="007A4D46" w:rsidRPr="007A4D46">
        <w:rPr>
          <w:rFonts w:asciiTheme="majorBidi" w:hAnsiTheme="majorBidi" w:cstheme="majorBidi"/>
          <w:sz w:val="32"/>
          <w:szCs w:val="32"/>
        </w:rPr>
        <w:t>].</w:t>
      </w:r>
      <w:r w:rsidR="007A4D46" w:rsidRPr="007A4D46">
        <w:rPr>
          <w:rFonts w:asciiTheme="majorBidi" w:hAnsiTheme="majorBidi" w:cstheme="majorBidi" w:hint="cs"/>
          <w:sz w:val="32"/>
          <w:szCs w:val="32"/>
          <w:cs/>
        </w:rPr>
        <w:t xml:space="preserve"> ขอนแก่น</w:t>
      </w:r>
      <w:r w:rsidR="007A4D46" w:rsidRPr="007A4D46">
        <w:rPr>
          <w:rFonts w:asciiTheme="majorBidi" w:hAnsiTheme="majorBidi" w:cstheme="majorBidi"/>
          <w:sz w:val="32"/>
          <w:szCs w:val="32"/>
        </w:rPr>
        <w:t>:</w:t>
      </w:r>
      <w:r w:rsidR="007A4D46" w:rsidRPr="007A4D46">
        <w:rPr>
          <w:rFonts w:asciiTheme="majorBidi" w:hAnsiTheme="majorBidi" w:cstheme="majorBidi" w:hint="cs"/>
          <w:sz w:val="32"/>
          <w:szCs w:val="32"/>
          <w:cs/>
        </w:rPr>
        <w:t xml:space="preserve"> ม</w:t>
      </w:r>
      <w:r w:rsidR="007A4D46" w:rsidRPr="007A4D46">
        <w:rPr>
          <w:rFonts w:asciiTheme="majorBidi" w:hAnsiTheme="majorBidi" w:cstheme="majorBidi"/>
          <w:sz w:val="32"/>
          <w:szCs w:val="32"/>
          <w:cs/>
        </w:rPr>
        <w:t>หาวิทยาลัยขอนแก่น</w:t>
      </w:r>
      <w:r w:rsidR="007A4D46" w:rsidRPr="007A4D46">
        <w:rPr>
          <w:rFonts w:asciiTheme="majorBidi" w:hAnsiTheme="majorBidi" w:cstheme="majorBidi"/>
          <w:sz w:val="32"/>
          <w:szCs w:val="32"/>
        </w:rPr>
        <w:t>; 2557.</w:t>
      </w:r>
    </w:p>
    <w:p w:rsidR="00F606AC" w:rsidRDefault="007A4D46" w:rsidP="007A4D46">
      <w:pPr>
        <w:pStyle w:val="a7"/>
        <w:jc w:val="thaiDistribute"/>
        <w:rPr>
          <w:rFonts w:asciiTheme="majorBidi" w:hAnsiTheme="majorBidi" w:cstheme="majorBidi"/>
          <w:sz w:val="32"/>
          <w:szCs w:val="32"/>
        </w:rPr>
      </w:pPr>
      <w:r w:rsidRPr="007A4D46">
        <w:rPr>
          <w:rFonts w:asciiTheme="majorBidi" w:hAnsiTheme="majorBidi" w:cstheme="majorBidi" w:hint="cs"/>
          <w:sz w:val="32"/>
          <w:szCs w:val="32"/>
          <w:cs/>
        </w:rPr>
        <w:t>7.</w:t>
      </w:r>
      <w:r w:rsidRPr="00ED2DA6">
        <w:rPr>
          <w:rFonts w:asciiTheme="majorBidi" w:hAnsiTheme="majorBidi" w:cstheme="majorBidi"/>
          <w:sz w:val="32"/>
          <w:szCs w:val="32"/>
          <w:cs/>
        </w:rPr>
        <w:t>บุญธรรม กิจปรีดาบริสุทธ์.รวมบทความวิจัย การวัดผลและประ</w:t>
      </w:r>
      <w:r w:rsidRPr="00ED2DA6">
        <w:rPr>
          <w:rFonts w:asciiTheme="majorBidi" w:hAnsiTheme="majorBidi" w:cstheme="majorBidi" w:hint="cs"/>
          <w:sz w:val="32"/>
          <w:szCs w:val="32"/>
          <w:cs/>
        </w:rPr>
        <w:t>เ</w:t>
      </w:r>
      <w:r w:rsidRPr="00ED2DA6">
        <w:rPr>
          <w:rFonts w:asciiTheme="majorBidi" w:hAnsiTheme="majorBidi" w:cstheme="majorBidi"/>
          <w:sz w:val="32"/>
          <w:szCs w:val="32"/>
          <w:cs/>
        </w:rPr>
        <w:t xml:space="preserve">มินผล. พิมพ์ครั้งที่ </w:t>
      </w:r>
      <w:r w:rsidRPr="00ED2DA6">
        <w:rPr>
          <w:rFonts w:asciiTheme="majorBidi" w:hAnsiTheme="majorBidi" w:cstheme="majorBidi"/>
          <w:sz w:val="32"/>
          <w:szCs w:val="32"/>
        </w:rPr>
        <w:t>2</w:t>
      </w:r>
      <w:r w:rsidRPr="00ED2DA6"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="005659C1" w:rsidRPr="00ED2DA6">
        <w:rPr>
          <w:rFonts w:asciiTheme="majorBidi" w:hAnsiTheme="majorBidi" w:cstheme="majorBidi"/>
          <w:sz w:val="32"/>
          <w:szCs w:val="32"/>
          <w:cs/>
        </w:rPr>
        <w:t>กรุงเทพฯ</w:t>
      </w:r>
      <w:r w:rsidRPr="00ED2DA6">
        <w:rPr>
          <w:rFonts w:asciiTheme="majorBidi" w:hAnsiTheme="majorBidi" w:cstheme="majorBidi"/>
          <w:sz w:val="32"/>
          <w:szCs w:val="32"/>
        </w:rPr>
        <w:t>:</w:t>
      </w:r>
      <w:r w:rsidRPr="00ED2DA6">
        <w:rPr>
          <w:rFonts w:asciiTheme="majorBidi" w:hAnsiTheme="majorBidi" w:cstheme="majorBidi"/>
          <w:sz w:val="32"/>
          <w:szCs w:val="32"/>
          <w:cs/>
        </w:rPr>
        <w:t>ศรี</w:t>
      </w:r>
    </w:p>
    <w:p w:rsidR="007A4D46" w:rsidRPr="0005503D" w:rsidRDefault="007A4D46" w:rsidP="007A4D46">
      <w:pPr>
        <w:pStyle w:val="a7"/>
        <w:jc w:val="thaiDistribute"/>
        <w:rPr>
          <w:rFonts w:asciiTheme="majorBidi" w:hAnsiTheme="majorBidi" w:cstheme="majorBidi"/>
          <w:sz w:val="32"/>
          <w:szCs w:val="32"/>
        </w:rPr>
      </w:pPr>
      <w:r w:rsidRPr="00ED2DA6">
        <w:rPr>
          <w:rFonts w:asciiTheme="majorBidi" w:hAnsiTheme="majorBidi" w:cstheme="majorBidi"/>
          <w:sz w:val="32"/>
          <w:szCs w:val="32"/>
          <w:cs/>
        </w:rPr>
        <w:t>อนันต์</w:t>
      </w:r>
      <w:r w:rsidRPr="00ED2DA6">
        <w:rPr>
          <w:rFonts w:asciiTheme="majorBidi" w:hAnsiTheme="majorBidi" w:cstheme="majorBidi"/>
          <w:sz w:val="32"/>
          <w:szCs w:val="32"/>
        </w:rPr>
        <w:t>;</w:t>
      </w:r>
      <w:r w:rsidRPr="00D115AF">
        <w:rPr>
          <w:rFonts w:asciiTheme="majorBidi" w:hAnsiTheme="majorBidi" w:cstheme="majorBidi"/>
          <w:spacing w:val="-6"/>
          <w:sz w:val="32"/>
          <w:szCs w:val="32"/>
        </w:rPr>
        <w:t xml:space="preserve"> 2543</w:t>
      </w:r>
      <w:r w:rsidRPr="00D115AF">
        <w:rPr>
          <w:rFonts w:asciiTheme="majorBidi" w:hAnsiTheme="majorBidi" w:cstheme="majorBidi" w:hint="cs"/>
          <w:spacing w:val="-6"/>
          <w:sz w:val="32"/>
          <w:szCs w:val="32"/>
          <w:cs/>
        </w:rPr>
        <w:t>.</w:t>
      </w:r>
    </w:p>
    <w:p w:rsidR="005818CE" w:rsidRDefault="007A4D46" w:rsidP="007A4D46">
      <w:pPr>
        <w:pStyle w:val="a7"/>
        <w:jc w:val="thaiDistribute"/>
        <w:rPr>
          <w:rFonts w:asciiTheme="majorBidi" w:hAnsiTheme="majorBidi" w:cstheme="majorBidi"/>
          <w:sz w:val="32"/>
          <w:szCs w:val="32"/>
        </w:rPr>
      </w:pPr>
      <w:r w:rsidRPr="0021375A">
        <w:rPr>
          <w:rFonts w:asciiTheme="majorBidi" w:hAnsiTheme="majorBidi" w:cstheme="majorBidi" w:hint="cs"/>
          <w:sz w:val="32"/>
          <w:szCs w:val="32"/>
          <w:cs/>
        </w:rPr>
        <w:t>8.</w:t>
      </w:r>
      <w:r w:rsidR="0021375A">
        <w:rPr>
          <w:rFonts w:asciiTheme="majorBidi" w:hAnsiTheme="majorBidi" w:cstheme="majorBidi"/>
          <w:sz w:val="32"/>
          <w:szCs w:val="32"/>
          <w:cs/>
        </w:rPr>
        <w:t>ดำรง</w:t>
      </w:r>
      <w:r w:rsidR="005659C1">
        <w:rPr>
          <w:rFonts w:asciiTheme="majorBidi" w:hAnsiTheme="majorBidi" w:cstheme="majorBidi" w:hint="cs"/>
          <w:sz w:val="32"/>
          <w:szCs w:val="32"/>
          <w:cs/>
        </w:rPr>
        <w:t>ค์</w:t>
      </w:r>
      <w:r w:rsidR="00F606AC">
        <w:rPr>
          <w:rFonts w:asciiTheme="majorBidi" w:hAnsiTheme="majorBidi" w:cstheme="majorBidi"/>
          <w:sz w:val="32"/>
          <w:szCs w:val="32"/>
          <w:cs/>
        </w:rPr>
        <w:t xml:space="preserve"> วัฒนา</w:t>
      </w:r>
      <w:r w:rsidR="00F606AC">
        <w:rPr>
          <w:rFonts w:asciiTheme="majorBidi" w:hAnsiTheme="majorBidi" w:cstheme="majorBidi"/>
          <w:sz w:val="32"/>
          <w:szCs w:val="32"/>
        </w:rPr>
        <w:t xml:space="preserve">. </w:t>
      </w:r>
      <w:r w:rsidR="0021375A" w:rsidRPr="002E46D8">
        <w:rPr>
          <w:rFonts w:asciiTheme="majorBidi" w:hAnsiTheme="majorBidi" w:cstheme="majorBidi"/>
          <w:sz w:val="32"/>
          <w:szCs w:val="32"/>
          <w:cs/>
        </w:rPr>
        <w:t>การจัดทำยุทธศาสตร์</w:t>
      </w:r>
      <w:r w:rsidR="0021375A" w:rsidRPr="002E46D8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21375A" w:rsidRPr="002E46D8">
        <w:rPr>
          <w:rFonts w:asciiTheme="majorBidi" w:hAnsiTheme="majorBidi" w:cstheme="majorBidi"/>
          <w:sz w:val="32"/>
          <w:szCs w:val="32"/>
          <w:cs/>
        </w:rPr>
        <w:t xml:space="preserve"> พิมพ์ครั้งที่ </w:t>
      </w:r>
      <w:r w:rsidR="0021375A" w:rsidRPr="002E46D8">
        <w:rPr>
          <w:rFonts w:asciiTheme="majorBidi" w:hAnsiTheme="majorBidi" w:cstheme="majorBidi"/>
          <w:sz w:val="32"/>
          <w:szCs w:val="32"/>
        </w:rPr>
        <w:t>9</w:t>
      </w:r>
      <w:r w:rsidR="005659C1">
        <w:rPr>
          <w:rFonts w:asciiTheme="majorBidi" w:hAnsiTheme="majorBidi" w:cstheme="majorBidi"/>
          <w:sz w:val="32"/>
          <w:szCs w:val="32"/>
          <w:cs/>
        </w:rPr>
        <w:t>. กรุงเทพฯ</w:t>
      </w:r>
      <w:r w:rsidR="0021375A" w:rsidRPr="002E46D8">
        <w:rPr>
          <w:rFonts w:asciiTheme="majorBidi" w:hAnsiTheme="majorBidi" w:cstheme="majorBidi"/>
          <w:sz w:val="32"/>
          <w:szCs w:val="32"/>
        </w:rPr>
        <w:t xml:space="preserve">: </w:t>
      </w:r>
      <w:r w:rsidR="0021375A">
        <w:rPr>
          <w:rFonts w:asciiTheme="majorBidi" w:hAnsiTheme="majorBidi" w:cstheme="majorBidi" w:hint="cs"/>
          <w:sz w:val="32"/>
          <w:szCs w:val="32"/>
          <w:cs/>
        </w:rPr>
        <w:t>ศูนย์บริการวิชาการแห่ง</w:t>
      </w:r>
      <w:r w:rsidR="0021375A" w:rsidRPr="002E46D8">
        <w:rPr>
          <w:rFonts w:asciiTheme="majorBidi" w:hAnsiTheme="majorBidi" w:cstheme="majorBidi"/>
          <w:sz w:val="32"/>
          <w:szCs w:val="32"/>
          <w:cs/>
        </w:rPr>
        <w:t>จุฬาลงกรณ์</w:t>
      </w:r>
    </w:p>
    <w:p w:rsidR="007A4D46" w:rsidRPr="00FF1CD4" w:rsidRDefault="0021375A" w:rsidP="007A4D46">
      <w:pPr>
        <w:pStyle w:val="a7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2E46D8">
        <w:rPr>
          <w:rFonts w:asciiTheme="majorBidi" w:hAnsiTheme="majorBidi" w:cstheme="majorBidi"/>
          <w:sz w:val="32"/>
          <w:szCs w:val="32"/>
          <w:cs/>
        </w:rPr>
        <w:t>มหาวิทยาลัย</w:t>
      </w:r>
      <w:r>
        <w:rPr>
          <w:rFonts w:asciiTheme="majorBidi" w:hAnsiTheme="majorBidi" w:cstheme="majorBidi"/>
          <w:sz w:val="32"/>
          <w:szCs w:val="32"/>
        </w:rPr>
        <w:t>; 2545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5818CE" w:rsidRDefault="0021375A" w:rsidP="0021375A">
      <w:pPr>
        <w:pStyle w:val="a7"/>
        <w:rPr>
          <w:rFonts w:asciiTheme="majorBidi" w:hAnsiTheme="majorBidi" w:cstheme="majorBidi"/>
          <w:sz w:val="32"/>
          <w:szCs w:val="32"/>
        </w:rPr>
      </w:pPr>
      <w:r w:rsidRPr="0021375A">
        <w:rPr>
          <w:rFonts w:asciiTheme="majorBidi" w:hAnsiTheme="majorBidi" w:cstheme="majorBidi" w:hint="cs"/>
          <w:sz w:val="32"/>
          <w:szCs w:val="32"/>
          <w:cs/>
        </w:rPr>
        <w:t>9.</w:t>
      </w:r>
      <w:r w:rsidRPr="0021375A">
        <w:rPr>
          <w:rFonts w:asciiTheme="majorBidi" w:hAnsiTheme="majorBidi" w:cstheme="majorBidi"/>
          <w:sz w:val="32"/>
          <w:szCs w:val="32"/>
          <w:cs/>
        </w:rPr>
        <w:t>อับดุลคอเล็ตเจะแต. กระบวนการมีส่วนร่วมของประชาชนในการพัฒนาชุมชนบ้านเกาะสวาด ตำบล</w:t>
      </w:r>
    </w:p>
    <w:p w:rsidR="007A4D46" w:rsidRPr="0021375A" w:rsidRDefault="0021375A" w:rsidP="0021375A">
      <w:pPr>
        <w:pStyle w:val="a7"/>
        <w:rPr>
          <w:rFonts w:asciiTheme="majorBidi" w:hAnsiTheme="majorBidi" w:cstheme="majorBidi"/>
          <w:sz w:val="32"/>
          <w:szCs w:val="32"/>
        </w:rPr>
      </w:pPr>
      <w:r w:rsidRPr="0021375A">
        <w:rPr>
          <w:rFonts w:asciiTheme="majorBidi" w:hAnsiTheme="majorBidi" w:cstheme="majorBidi"/>
          <w:sz w:val="32"/>
          <w:szCs w:val="32"/>
          <w:cs/>
        </w:rPr>
        <w:t>ไพ</w:t>
      </w:r>
      <w:r w:rsidR="00835FC2">
        <w:rPr>
          <w:rFonts w:asciiTheme="majorBidi" w:hAnsiTheme="majorBidi" w:cstheme="majorBidi"/>
          <w:sz w:val="32"/>
          <w:szCs w:val="32"/>
          <w:cs/>
        </w:rPr>
        <w:t>รวัน อำเภอตากใบ จังหวัดนราธิวาส</w:t>
      </w:r>
      <w:r w:rsidRPr="0021375A">
        <w:rPr>
          <w:rFonts w:asciiTheme="majorBidi" w:hAnsiTheme="majorBidi" w:cstheme="majorBidi"/>
          <w:sz w:val="32"/>
          <w:szCs w:val="32"/>
        </w:rPr>
        <w:t>[</w:t>
      </w:r>
      <w:r w:rsidRPr="0021375A">
        <w:rPr>
          <w:rFonts w:asciiTheme="majorBidi" w:hAnsiTheme="majorBidi" w:cstheme="majorBidi" w:hint="cs"/>
          <w:sz w:val="32"/>
          <w:szCs w:val="32"/>
          <w:cs/>
        </w:rPr>
        <w:t>วิ</w:t>
      </w:r>
      <w:r w:rsidRPr="0021375A">
        <w:rPr>
          <w:rFonts w:asciiTheme="majorBidi" w:hAnsiTheme="majorBidi" w:cstheme="majorBidi"/>
          <w:sz w:val="32"/>
          <w:szCs w:val="32"/>
          <w:cs/>
        </w:rPr>
        <w:t>ทยานิพนธ์</w:t>
      </w:r>
      <w:r w:rsidRPr="0021375A">
        <w:rPr>
          <w:rFonts w:asciiTheme="majorBidi" w:hAnsiTheme="majorBidi" w:cstheme="majorBidi"/>
          <w:sz w:val="32"/>
          <w:szCs w:val="32"/>
        </w:rPr>
        <w:t>].</w:t>
      </w:r>
      <w:r w:rsidR="00835FC2">
        <w:rPr>
          <w:rFonts w:asciiTheme="majorBidi" w:hAnsiTheme="majorBidi" w:cstheme="majorBidi" w:hint="cs"/>
          <w:sz w:val="32"/>
          <w:szCs w:val="32"/>
          <w:cs/>
        </w:rPr>
        <w:t xml:space="preserve"> กรุงเทพฯ</w:t>
      </w:r>
      <w:r w:rsidRPr="0021375A">
        <w:rPr>
          <w:rFonts w:asciiTheme="majorBidi" w:hAnsiTheme="majorBidi" w:cstheme="majorBidi"/>
          <w:sz w:val="32"/>
          <w:szCs w:val="32"/>
        </w:rPr>
        <w:t xml:space="preserve">: </w:t>
      </w:r>
      <w:r w:rsidR="00835FC2">
        <w:rPr>
          <w:rFonts w:asciiTheme="majorBidi" w:hAnsiTheme="majorBidi" w:cstheme="majorBidi"/>
          <w:sz w:val="32"/>
          <w:szCs w:val="32"/>
          <w:cs/>
        </w:rPr>
        <w:t>มหาวิทยาลัยรามคำแหง</w:t>
      </w:r>
      <w:r w:rsidRPr="0021375A">
        <w:rPr>
          <w:rFonts w:asciiTheme="majorBidi" w:hAnsiTheme="majorBidi" w:cstheme="majorBidi"/>
          <w:sz w:val="32"/>
          <w:szCs w:val="32"/>
        </w:rPr>
        <w:t xml:space="preserve">; </w:t>
      </w:r>
      <w:r w:rsidRPr="0021375A">
        <w:rPr>
          <w:rFonts w:asciiTheme="majorBidi" w:hAnsiTheme="majorBidi" w:cstheme="majorBidi"/>
          <w:sz w:val="32"/>
          <w:szCs w:val="32"/>
          <w:cs/>
        </w:rPr>
        <w:t>2555</w:t>
      </w:r>
      <w:r w:rsidR="00835FC2">
        <w:rPr>
          <w:rFonts w:asciiTheme="majorBidi" w:hAnsiTheme="majorBidi" w:cstheme="majorBidi"/>
          <w:sz w:val="32"/>
          <w:szCs w:val="32"/>
        </w:rPr>
        <w:t>.</w:t>
      </w:r>
    </w:p>
    <w:p w:rsidR="005818CE" w:rsidRDefault="00D12213" w:rsidP="00D12213">
      <w:pPr>
        <w:pStyle w:val="a7"/>
        <w:rPr>
          <w:rFonts w:asciiTheme="majorBidi" w:hAnsiTheme="majorBidi" w:cstheme="majorBidi"/>
          <w:sz w:val="32"/>
          <w:szCs w:val="32"/>
        </w:rPr>
      </w:pPr>
      <w:r w:rsidRPr="00D12213">
        <w:rPr>
          <w:rFonts w:asciiTheme="majorBidi" w:hAnsiTheme="majorBidi" w:cstheme="majorBidi" w:hint="cs"/>
          <w:sz w:val="32"/>
          <w:szCs w:val="32"/>
          <w:cs/>
        </w:rPr>
        <w:t>10.</w:t>
      </w:r>
      <w:r w:rsidR="00835FC2">
        <w:rPr>
          <w:rFonts w:asciiTheme="majorBidi" w:hAnsiTheme="majorBidi" w:cstheme="majorBidi"/>
          <w:sz w:val="32"/>
          <w:szCs w:val="32"/>
          <w:cs/>
        </w:rPr>
        <w:t xml:space="preserve">ระนอง </w:t>
      </w:r>
      <w:r w:rsidRPr="00D12213">
        <w:rPr>
          <w:rFonts w:asciiTheme="majorBidi" w:hAnsiTheme="majorBidi" w:cstheme="majorBidi"/>
          <w:sz w:val="32"/>
          <w:szCs w:val="32"/>
          <w:cs/>
        </w:rPr>
        <w:t>เกตุดาว</w:t>
      </w:r>
      <w:r w:rsidR="00835FC2">
        <w:rPr>
          <w:rFonts w:asciiTheme="majorBidi" w:hAnsiTheme="majorBidi" w:cstheme="majorBidi"/>
          <w:sz w:val="32"/>
          <w:szCs w:val="32"/>
        </w:rPr>
        <w:t xml:space="preserve">, </w:t>
      </w:r>
      <w:r w:rsidR="00835FC2">
        <w:rPr>
          <w:rFonts w:asciiTheme="majorBidi" w:hAnsiTheme="majorBidi" w:cstheme="majorBidi" w:hint="cs"/>
          <w:sz w:val="32"/>
          <w:szCs w:val="32"/>
          <w:cs/>
        </w:rPr>
        <w:t>อัมพร เที่ยงตรงดี</w:t>
      </w:r>
      <w:r w:rsidR="00835FC2">
        <w:rPr>
          <w:rFonts w:asciiTheme="majorBidi" w:hAnsiTheme="majorBidi" w:cstheme="majorBidi"/>
          <w:sz w:val="32"/>
          <w:szCs w:val="32"/>
        </w:rPr>
        <w:t xml:space="preserve">, </w:t>
      </w:r>
      <w:r w:rsidR="00835FC2">
        <w:rPr>
          <w:rFonts w:asciiTheme="majorBidi" w:hAnsiTheme="majorBidi" w:cstheme="majorBidi" w:hint="cs"/>
          <w:sz w:val="32"/>
          <w:szCs w:val="32"/>
          <w:cs/>
        </w:rPr>
        <w:t>ภาสินี โทอินทร์</w:t>
      </w:r>
      <w:r w:rsidRPr="00D12213">
        <w:rPr>
          <w:rFonts w:asciiTheme="majorBidi" w:hAnsiTheme="majorBidi" w:cstheme="majorBidi"/>
          <w:sz w:val="32"/>
          <w:szCs w:val="32"/>
        </w:rPr>
        <w:t>.</w:t>
      </w:r>
      <w:r w:rsidRPr="00D12213">
        <w:rPr>
          <w:rFonts w:asciiTheme="majorBidi" w:hAnsiTheme="majorBidi" w:cstheme="majorBidi"/>
          <w:sz w:val="32"/>
          <w:szCs w:val="32"/>
          <w:cs/>
        </w:rPr>
        <w:t xml:space="preserve"> การพัฒนารูปแบบการเฝ้าระวัง ป้องกันและ</w:t>
      </w:r>
    </w:p>
    <w:p w:rsidR="005818CE" w:rsidRDefault="00D12213" w:rsidP="00D12213">
      <w:pPr>
        <w:pStyle w:val="a7"/>
        <w:rPr>
          <w:rFonts w:asciiTheme="majorBidi" w:hAnsiTheme="majorBidi" w:cstheme="majorBidi"/>
          <w:sz w:val="32"/>
          <w:szCs w:val="32"/>
        </w:rPr>
      </w:pPr>
      <w:r w:rsidRPr="00D12213">
        <w:rPr>
          <w:rFonts w:asciiTheme="majorBidi" w:hAnsiTheme="majorBidi" w:cstheme="majorBidi"/>
          <w:sz w:val="32"/>
          <w:szCs w:val="32"/>
          <w:cs/>
        </w:rPr>
        <w:t>ควบคุมโรคติดเชื้อไวรัสโคโรนา 2019 โรงพยาบาลส่งเสริมสุขภาพตำบลจังหวัดอุดรธานี</w:t>
      </w:r>
      <w:r w:rsidR="00835FC2">
        <w:rPr>
          <w:rFonts w:asciiTheme="majorBidi" w:hAnsiTheme="majorBidi" w:cstheme="majorBidi"/>
          <w:sz w:val="32"/>
          <w:szCs w:val="32"/>
        </w:rPr>
        <w:t xml:space="preserve"> -</w:t>
      </w:r>
      <w:r w:rsidRPr="00D12213">
        <w:rPr>
          <w:rFonts w:asciiTheme="majorBidi" w:hAnsiTheme="majorBidi" w:cstheme="majorBidi"/>
          <w:sz w:val="32"/>
          <w:szCs w:val="32"/>
        </w:rPr>
        <w:t>Udon</w:t>
      </w:r>
    </w:p>
    <w:p w:rsidR="00D12213" w:rsidRPr="00D12213" w:rsidRDefault="005818CE" w:rsidP="00D12213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Model </w:t>
      </w:r>
      <w:r w:rsidR="00D12213" w:rsidRPr="00D12213">
        <w:rPr>
          <w:rFonts w:asciiTheme="majorBidi" w:hAnsiTheme="majorBidi" w:cstheme="majorBidi"/>
          <w:sz w:val="32"/>
          <w:szCs w:val="32"/>
        </w:rPr>
        <w:t>COVID-19</w:t>
      </w:r>
      <w:r w:rsidR="00D12213" w:rsidRPr="00D12213">
        <w:rPr>
          <w:rFonts w:asciiTheme="majorBidi" w:hAnsiTheme="majorBidi" w:cstheme="majorBidi"/>
          <w:sz w:val="32"/>
          <w:szCs w:val="32"/>
          <w:cs/>
        </w:rPr>
        <w:t>.วารสารวิชาการสาธารณสุข</w:t>
      </w:r>
      <w:r w:rsidR="00835FC2">
        <w:rPr>
          <w:rFonts w:asciiTheme="majorBidi" w:hAnsiTheme="majorBidi" w:cstheme="majorBidi" w:hint="cs"/>
          <w:sz w:val="32"/>
          <w:szCs w:val="32"/>
          <w:cs/>
        </w:rPr>
        <w:t>. 2564</w:t>
      </w:r>
      <w:r w:rsidR="00835FC2">
        <w:rPr>
          <w:rFonts w:asciiTheme="majorBidi" w:hAnsiTheme="majorBidi" w:cstheme="majorBidi"/>
          <w:sz w:val="32"/>
          <w:szCs w:val="32"/>
        </w:rPr>
        <w:t>;</w:t>
      </w:r>
      <w:r w:rsidR="00D12213" w:rsidRPr="00D12213">
        <w:rPr>
          <w:rFonts w:asciiTheme="majorBidi" w:hAnsiTheme="majorBidi" w:cstheme="majorBidi"/>
          <w:sz w:val="32"/>
          <w:szCs w:val="32"/>
        </w:rPr>
        <w:t>30(1):</w:t>
      </w:r>
      <w:r w:rsidR="00D12213" w:rsidRPr="00D12213">
        <w:rPr>
          <w:rFonts w:asciiTheme="majorBidi" w:hAnsiTheme="majorBidi" w:cstheme="majorBidi"/>
          <w:sz w:val="32"/>
          <w:szCs w:val="32"/>
          <w:cs/>
        </w:rPr>
        <w:t>53-61</w:t>
      </w:r>
      <w:r w:rsidR="00D12213" w:rsidRPr="00D12213">
        <w:rPr>
          <w:rFonts w:asciiTheme="majorBidi" w:hAnsiTheme="majorBidi" w:cstheme="majorBidi"/>
          <w:sz w:val="32"/>
          <w:szCs w:val="32"/>
        </w:rPr>
        <w:t>.</w:t>
      </w:r>
    </w:p>
    <w:p w:rsidR="00EA3FD5" w:rsidRDefault="00D12213" w:rsidP="00B34D93">
      <w:pPr>
        <w:pStyle w:val="a7"/>
        <w:rPr>
          <w:rFonts w:asciiTheme="majorBidi" w:hAnsiTheme="majorBidi" w:cstheme="majorBidi"/>
          <w:sz w:val="32"/>
          <w:szCs w:val="32"/>
        </w:rPr>
      </w:pPr>
      <w:r w:rsidRPr="00130D37">
        <w:rPr>
          <w:rFonts w:asciiTheme="majorBidi" w:hAnsiTheme="majorBidi" w:cstheme="majorBidi" w:hint="cs"/>
          <w:sz w:val="32"/>
          <w:szCs w:val="32"/>
          <w:cs/>
        </w:rPr>
        <w:t>11.</w:t>
      </w:r>
      <w:r w:rsidR="00835FC2">
        <w:rPr>
          <w:rFonts w:asciiTheme="majorBidi" w:hAnsiTheme="majorBidi" w:cstheme="majorBidi"/>
          <w:sz w:val="32"/>
          <w:szCs w:val="32"/>
          <w:cs/>
        </w:rPr>
        <w:t xml:space="preserve">ธวัชชัย </w:t>
      </w:r>
      <w:r w:rsidRPr="00130D37">
        <w:rPr>
          <w:rFonts w:asciiTheme="majorBidi" w:hAnsiTheme="majorBidi" w:cstheme="majorBidi"/>
          <w:sz w:val="32"/>
          <w:szCs w:val="32"/>
          <w:cs/>
        </w:rPr>
        <w:t>ยืนยาว</w:t>
      </w:r>
      <w:r w:rsidR="00EA3FD5">
        <w:rPr>
          <w:rFonts w:asciiTheme="majorBidi" w:hAnsiTheme="majorBidi" w:cstheme="majorBidi"/>
          <w:sz w:val="32"/>
          <w:szCs w:val="32"/>
        </w:rPr>
        <w:t xml:space="preserve">, </w:t>
      </w:r>
      <w:r w:rsidR="00EA3FD5">
        <w:rPr>
          <w:rFonts w:asciiTheme="majorBidi" w:hAnsiTheme="majorBidi" w:cstheme="majorBidi" w:hint="cs"/>
          <w:sz w:val="32"/>
          <w:szCs w:val="32"/>
          <w:cs/>
        </w:rPr>
        <w:t>เพ็ญนภา บุญเสริม</w:t>
      </w:r>
      <w:r w:rsidR="00EA3FD5">
        <w:rPr>
          <w:rFonts w:asciiTheme="majorBidi" w:hAnsiTheme="majorBidi" w:cstheme="majorBidi"/>
          <w:sz w:val="32"/>
          <w:szCs w:val="32"/>
        </w:rPr>
        <w:t>.</w:t>
      </w:r>
      <w:r w:rsidRPr="00130D37">
        <w:rPr>
          <w:rFonts w:asciiTheme="majorBidi" w:hAnsiTheme="majorBidi" w:cstheme="majorBidi"/>
          <w:sz w:val="32"/>
          <w:szCs w:val="32"/>
          <w:cs/>
        </w:rPr>
        <w:t xml:space="preserve"> ความสัมพันธ์ระหว่างความรู้ ทัศนคติต่อพฤติกรรมการป้องกันการ</w:t>
      </w:r>
    </w:p>
    <w:p w:rsidR="00EA3FD5" w:rsidRDefault="00D12213" w:rsidP="00B34D93">
      <w:pPr>
        <w:pStyle w:val="a7"/>
        <w:rPr>
          <w:rFonts w:asciiTheme="majorBidi" w:hAnsiTheme="majorBidi" w:cstheme="majorBidi"/>
          <w:sz w:val="32"/>
          <w:szCs w:val="32"/>
        </w:rPr>
      </w:pPr>
      <w:r w:rsidRPr="00130D37">
        <w:rPr>
          <w:rFonts w:asciiTheme="majorBidi" w:hAnsiTheme="majorBidi" w:cstheme="majorBidi"/>
          <w:sz w:val="32"/>
          <w:szCs w:val="32"/>
          <w:cs/>
        </w:rPr>
        <w:t>ติดเชื้อไวรัสโคโรนา 2019 (</w:t>
      </w:r>
      <w:r w:rsidR="00835FC2">
        <w:rPr>
          <w:rFonts w:asciiTheme="majorBidi" w:hAnsiTheme="majorBidi" w:cstheme="majorBidi"/>
          <w:sz w:val="32"/>
          <w:szCs w:val="32"/>
        </w:rPr>
        <w:t>COVID-19</w:t>
      </w:r>
      <w:r w:rsidRPr="00130D37">
        <w:rPr>
          <w:rFonts w:asciiTheme="majorBidi" w:hAnsiTheme="majorBidi" w:cstheme="majorBidi"/>
          <w:sz w:val="32"/>
          <w:szCs w:val="32"/>
          <w:cs/>
        </w:rPr>
        <w:t>)ของอาสาสมัครสาธารณสุขประจำหมู่บ้าน(อสม.)หญิงใน</w:t>
      </w:r>
    </w:p>
    <w:p w:rsidR="00130D37" w:rsidRDefault="00D12213" w:rsidP="00B34D93">
      <w:pPr>
        <w:pStyle w:val="a7"/>
        <w:rPr>
          <w:rFonts w:asciiTheme="majorBidi" w:hAnsiTheme="majorBidi" w:cstheme="majorBidi"/>
          <w:sz w:val="32"/>
          <w:szCs w:val="32"/>
        </w:rPr>
      </w:pPr>
      <w:r w:rsidRPr="00130D37">
        <w:rPr>
          <w:rFonts w:asciiTheme="majorBidi" w:hAnsiTheme="majorBidi" w:cstheme="majorBidi"/>
          <w:sz w:val="32"/>
          <w:szCs w:val="32"/>
          <w:cs/>
        </w:rPr>
        <w:t>จังหวัดสุรินทร์.วารสารการแพทย์โรงพยาบาลศรีษะเกษ สุรินทร์ บุรีรัมย์.</w:t>
      </w:r>
      <w:r w:rsidR="00EA3FD5">
        <w:rPr>
          <w:rFonts w:asciiTheme="majorBidi" w:hAnsiTheme="majorBidi" w:cstheme="majorBidi" w:hint="cs"/>
          <w:sz w:val="32"/>
          <w:szCs w:val="32"/>
          <w:cs/>
        </w:rPr>
        <w:t xml:space="preserve"> 2563</w:t>
      </w:r>
      <w:r w:rsidR="00EA3FD5">
        <w:rPr>
          <w:rFonts w:asciiTheme="majorBidi" w:hAnsiTheme="majorBidi" w:cstheme="majorBidi"/>
          <w:sz w:val="32"/>
          <w:szCs w:val="32"/>
        </w:rPr>
        <w:t>;</w:t>
      </w:r>
      <w:r w:rsidR="00130D37" w:rsidRPr="00130D37">
        <w:rPr>
          <w:rFonts w:asciiTheme="majorBidi" w:hAnsiTheme="majorBidi" w:cstheme="majorBidi"/>
          <w:sz w:val="32"/>
          <w:szCs w:val="32"/>
        </w:rPr>
        <w:t>35(3):</w:t>
      </w:r>
      <w:r w:rsidR="00EA3FD5">
        <w:rPr>
          <w:rFonts w:asciiTheme="majorBidi" w:hAnsiTheme="majorBidi" w:cstheme="majorBidi"/>
          <w:sz w:val="32"/>
          <w:szCs w:val="32"/>
          <w:cs/>
        </w:rPr>
        <w:t>555-</w:t>
      </w:r>
      <w:r w:rsidR="00130D37" w:rsidRPr="00130D37">
        <w:rPr>
          <w:rFonts w:asciiTheme="majorBidi" w:hAnsiTheme="majorBidi" w:cstheme="majorBidi"/>
          <w:sz w:val="32"/>
          <w:szCs w:val="32"/>
          <w:cs/>
        </w:rPr>
        <w:t>64</w:t>
      </w:r>
      <w:r w:rsidR="00130D37" w:rsidRPr="00130D37">
        <w:rPr>
          <w:rFonts w:asciiTheme="majorBidi" w:hAnsiTheme="majorBidi" w:cstheme="majorBidi"/>
          <w:sz w:val="32"/>
          <w:szCs w:val="32"/>
        </w:rPr>
        <w:t>.</w:t>
      </w:r>
    </w:p>
    <w:p w:rsidR="00EA3FD5" w:rsidRDefault="00AC75E7" w:rsidP="00130D37">
      <w:pPr>
        <w:pStyle w:val="a7"/>
        <w:rPr>
          <w:rFonts w:asciiTheme="majorBidi" w:hAnsiTheme="majorBidi" w:cstheme="majorBidi"/>
          <w:sz w:val="32"/>
          <w:szCs w:val="32"/>
        </w:rPr>
      </w:pPr>
      <w:r w:rsidRPr="00130D37">
        <w:rPr>
          <w:rFonts w:asciiTheme="majorBidi" w:hAnsiTheme="majorBidi" w:cstheme="majorBidi" w:hint="cs"/>
          <w:sz w:val="32"/>
          <w:szCs w:val="32"/>
          <w:cs/>
        </w:rPr>
        <w:lastRenderedPageBreak/>
        <w:t>12.</w:t>
      </w:r>
      <w:r w:rsidR="00EA3FD5">
        <w:rPr>
          <w:rFonts w:asciiTheme="majorBidi" w:hAnsiTheme="majorBidi" w:cstheme="majorBidi"/>
          <w:sz w:val="32"/>
          <w:szCs w:val="32"/>
          <w:cs/>
        </w:rPr>
        <w:t>ดรัญชนก พันธ์สุ</w:t>
      </w:r>
      <w:r w:rsidR="00EA3FD5">
        <w:rPr>
          <w:rFonts w:asciiTheme="majorBidi" w:hAnsiTheme="majorBidi" w:cstheme="majorBidi" w:hint="cs"/>
          <w:sz w:val="32"/>
          <w:szCs w:val="32"/>
          <w:cs/>
        </w:rPr>
        <w:t>ม</w:t>
      </w:r>
      <w:r w:rsidR="00EA3FD5">
        <w:rPr>
          <w:rFonts w:asciiTheme="majorBidi" w:hAnsiTheme="majorBidi" w:cstheme="majorBidi"/>
          <w:sz w:val="32"/>
          <w:szCs w:val="32"/>
          <w:cs/>
        </w:rPr>
        <w:t>า</w:t>
      </w:r>
      <w:r w:rsidR="00EA3FD5">
        <w:rPr>
          <w:rFonts w:asciiTheme="majorBidi" w:hAnsiTheme="majorBidi" w:cstheme="majorBidi"/>
          <w:sz w:val="32"/>
          <w:szCs w:val="32"/>
        </w:rPr>
        <w:t xml:space="preserve">, </w:t>
      </w:r>
      <w:r w:rsidR="00EA3FD5">
        <w:rPr>
          <w:rFonts w:asciiTheme="majorBidi" w:hAnsiTheme="majorBidi" w:cstheme="majorBidi" w:hint="cs"/>
          <w:sz w:val="32"/>
          <w:szCs w:val="32"/>
          <w:cs/>
        </w:rPr>
        <w:t>พงษ์สิทธิ์ บุญรักษา</w:t>
      </w:r>
      <w:r w:rsidR="00EA3FD5">
        <w:rPr>
          <w:rFonts w:asciiTheme="majorBidi" w:hAnsiTheme="majorBidi" w:cstheme="majorBidi"/>
          <w:sz w:val="32"/>
          <w:szCs w:val="32"/>
        </w:rPr>
        <w:t>.</w:t>
      </w:r>
      <w:r w:rsidR="00B34D93" w:rsidRPr="00130D37">
        <w:rPr>
          <w:rFonts w:asciiTheme="majorBidi" w:hAnsiTheme="majorBidi" w:cstheme="majorBidi"/>
          <w:sz w:val="32"/>
          <w:szCs w:val="32"/>
          <w:cs/>
        </w:rPr>
        <w:t>ความรู้ ทัศนคติ และพฤติกรรมการป้องกันโควิด-19 ของ</w:t>
      </w:r>
    </w:p>
    <w:p w:rsidR="00423E82" w:rsidRDefault="00B34D93" w:rsidP="00130D37">
      <w:pPr>
        <w:pStyle w:val="a7"/>
        <w:rPr>
          <w:rFonts w:asciiTheme="majorBidi" w:hAnsiTheme="majorBidi" w:cstheme="majorBidi"/>
          <w:sz w:val="32"/>
          <w:szCs w:val="32"/>
        </w:rPr>
      </w:pPr>
      <w:r w:rsidRPr="00130D37">
        <w:rPr>
          <w:rFonts w:asciiTheme="majorBidi" w:hAnsiTheme="majorBidi" w:cstheme="majorBidi"/>
          <w:sz w:val="32"/>
          <w:szCs w:val="32"/>
          <w:cs/>
        </w:rPr>
        <w:t>ประชาชนในตำบลปรุใหญ่ อำเภอเมือง จังหวัดนครราชสีมา.ศรีนครินทร์เวชสาร</w:t>
      </w:r>
      <w:r w:rsidR="00EA3FD5">
        <w:rPr>
          <w:rFonts w:asciiTheme="majorBidi" w:hAnsiTheme="majorBidi" w:cstheme="majorBidi"/>
          <w:sz w:val="32"/>
          <w:szCs w:val="32"/>
        </w:rPr>
        <w:t>.</w:t>
      </w:r>
      <w:r w:rsidR="00423E82">
        <w:rPr>
          <w:rFonts w:asciiTheme="majorBidi" w:hAnsiTheme="majorBidi" w:cstheme="majorBidi" w:hint="cs"/>
          <w:sz w:val="32"/>
          <w:szCs w:val="32"/>
          <w:cs/>
        </w:rPr>
        <w:t>2564</w:t>
      </w:r>
      <w:r w:rsidR="00423E82">
        <w:rPr>
          <w:rFonts w:asciiTheme="majorBidi" w:hAnsiTheme="majorBidi" w:cstheme="majorBidi"/>
          <w:sz w:val="32"/>
          <w:szCs w:val="32"/>
        </w:rPr>
        <w:t>;</w:t>
      </w:r>
      <w:r w:rsidRPr="00130D37">
        <w:rPr>
          <w:rFonts w:asciiTheme="majorBidi" w:hAnsiTheme="majorBidi" w:cstheme="majorBidi"/>
          <w:sz w:val="32"/>
          <w:szCs w:val="32"/>
          <w:cs/>
        </w:rPr>
        <w:t>36(5)</w:t>
      </w:r>
      <w:r w:rsidR="00423E82">
        <w:rPr>
          <w:rFonts w:asciiTheme="majorBidi" w:hAnsiTheme="majorBidi" w:cstheme="majorBidi"/>
          <w:sz w:val="32"/>
          <w:szCs w:val="32"/>
        </w:rPr>
        <w:t>:</w:t>
      </w:r>
      <w:r w:rsidRPr="00130D37">
        <w:rPr>
          <w:rFonts w:asciiTheme="majorBidi" w:hAnsiTheme="majorBidi" w:cstheme="majorBidi"/>
          <w:sz w:val="32"/>
          <w:szCs w:val="32"/>
          <w:cs/>
        </w:rPr>
        <w:t>597-</w:t>
      </w:r>
    </w:p>
    <w:p w:rsidR="00B34D93" w:rsidRPr="00EA3FD5" w:rsidRDefault="00B34D93" w:rsidP="00130D37">
      <w:pPr>
        <w:pStyle w:val="a7"/>
        <w:rPr>
          <w:rFonts w:asciiTheme="majorBidi" w:hAnsiTheme="majorBidi" w:cstheme="majorBidi"/>
          <w:sz w:val="32"/>
          <w:szCs w:val="32"/>
        </w:rPr>
      </w:pPr>
      <w:r w:rsidRPr="00130D37">
        <w:rPr>
          <w:rFonts w:asciiTheme="majorBidi" w:hAnsiTheme="majorBidi" w:cstheme="majorBidi"/>
          <w:sz w:val="32"/>
          <w:szCs w:val="32"/>
          <w:cs/>
        </w:rPr>
        <w:t>604</w:t>
      </w:r>
      <w:r w:rsidRPr="00130D37">
        <w:rPr>
          <w:rFonts w:asciiTheme="majorBidi" w:hAnsiTheme="majorBidi" w:cstheme="majorBidi"/>
          <w:b/>
          <w:bCs/>
          <w:sz w:val="32"/>
          <w:szCs w:val="32"/>
        </w:rPr>
        <w:t>.</w:t>
      </w:r>
    </w:p>
    <w:sectPr w:rsidR="00B34D93" w:rsidRPr="00EA3FD5" w:rsidSect="00806691">
      <w:headerReference w:type="default" r:id="rId58"/>
      <w:pgSz w:w="11906" w:h="16838" w:code="9"/>
      <w:pgMar w:top="1701" w:right="144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9D6" w:rsidRDefault="007229D6" w:rsidP="009772EF">
      <w:r>
        <w:separator/>
      </w:r>
    </w:p>
  </w:endnote>
  <w:endnote w:type="continuationSeparator" w:id="1">
    <w:p w:rsidR="007229D6" w:rsidRDefault="007229D6" w:rsidP="0097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9D6" w:rsidRDefault="007229D6" w:rsidP="009772EF">
      <w:r>
        <w:separator/>
      </w:r>
    </w:p>
  </w:footnote>
  <w:footnote w:type="continuationSeparator" w:id="1">
    <w:p w:rsidR="007229D6" w:rsidRDefault="007229D6" w:rsidP="00977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51359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D748B7" w:rsidRPr="009772EF" w:rsidRDefault="00380A3F">
        <w:pPr>
          <w:pStyle w:val="ab"/>
          <w:jc w:val="right"/>
          <w:rPr>
            <w:rFonts w:asciiTheme="majorBidi" w:hAnsiTheme="majorBidi" w:cstheme="majorBidi"/>
            <w:sz w:val="32"/>
            <w:szCs w:val="32"/>
          </w:rPr>
        </w:pPr>
        <w:r w:rsidRPr="009772EF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="00D748B7" w:rsidRPr="009772EF">
          <w:rPr>
            <w:rFonts w:asciiTheme="majorBidi" w:hAnsiTheme="majorBidi" w:cstheme="majorBidi"/>
            <w:sz w:val="32"/>
            <w:szCs w:val="32"/>
          </w:rPr>
          <w:instrText>PAGE   \* MERGEFORMAT</w:instrText>
        </w:r>
        <w:r w:rsidRPr="009772EF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8C0461" w:rsidRPr="008C0461">
          <w:rPr>
            <w:rFonts w:asciiTheme="majorBidi" w:hAnsiTheme="majorBidi" w:cs="Angsana New"/>
            <w:noProof/>
            <w:sz w:val="32"/>
            <w:szCs w:val="32"/>
            <w:lang w:val="th-TH"/>
          </w:rPr>
          <w:t>10</w:t>
        </w:r>
        <w:r w:rsidRPr="009772EF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D748B7" w:rsidRDefault="00D748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0F6"/>
    <w:multiLevelType w:val="hybridMultilevel"/>
    <w:tmpl w:val="48626E10"/>
    <w:lvl w:ilvl="0" w:tplc="A04E70BC">
      <w:start w:val="1"/>
      <w:numFmt w:val="thaiNumbers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08AD7832"/>
    <w:multiLevelType w:val="hybridMultilevel"/>
    <w:tmpl w:val="D6FC26E0"/>
    <w:lvl w:ilvl="0" w:tplc="7F94C9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476661"/>
    <w:multiLevelType w:val="hybridMultilevel"/>
    <w:tmpl w:val="729C6ADE"/>
    <w:lvl w:ilvl="0" w:tplc="97E0ECB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3613054"/>
    <w:multiLevelType w:val="hybridMultilevel"/>
    <w:tmpl w:val="39A8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31515"/>
    <w:multiLevelType w:val="hybridMultilevel"/>
    <w:tmpl w:val="525C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F6153"/>
    <w:multiLevelType w:val="hybridMultilevel"/>
    <w:tmpl w:val="A2D42C74"/>
    <w:lvl w:ilvl="0" w:tplc="D1925B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366A0F"/>
    <w:multiLevelType w:val="multilevel"/>
    <w:tmpl w:val="1A50BE6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B074216"/>
    <w:multiLevelType w:val="hybridMultilevel"/>
    <w:tmpl w:val="165635C4"/>
    <w:lvl w:ilvl="0" w:tplc="97E22274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530C9F"/>
    <w:multiLevelType w:val="hybridMultilevel"/>
    <w:tmpl w:val="01F8D556"/>
    <w:lvl w:ilvl="0" w:tplc="00F8A5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52973107"/>
    <w:multiLevelType w:val="hybridMultilevel"/>
    <w:tmpl w:val="D06448F2"/>
    <w:lvl w:ilvl="0" w:tplc="0130FE0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532A4998"/>
    <w:multiLevelType w:val="hybridMultilevel"/>
    <w:tmpl w:val="9390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80F08"/>
    <w:multiLevelType w:val="hybridMultilevel"/>
    <w:tmpl w:val="9AFEAA32"/>
    <w:lvl w:ilvl="0" w:tplc="B60C70FA">
      <w:start w:val="3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9025DA6"/>
    <w:multiLevelType w:val="hybridMultilevel"/>
    <w:tmpl w:val="E3A0222E"/>
    <w:lvl w:ilvl="0" w:tplc="BA26F0DC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826962"/>
    <w:multiLevelType w:val="hybridMultilevel"/>
    <w:tmpl w:val="FCE22138"/>
    <w:lvl w:ilvl="0" w:tplc="4D984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3A3226D"/>
    <w:multiLevelType w:val="multilevel"/>
    <w:tmpl w:val="0A1E5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65E24F98"/>
    <w:multiLevelType w:val="hybridMultilevel"/>
    <w:tmpl w:val="8F40FEC0"/>
    <w:lvl w:ilvl="0" w:tplc="4964FC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4F230D0"/>
    <w:multiLevelType w:val="hybridMultilevel"/>
    <w:tmpl w:val="1954050E"/>
    <w:lvl w:ilvl="0" w:tplc="CA70A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68103C5"/>
    <w:multiLevelType w:val="hybridMultilevel"/>
    <w:tmpl w:val="57FCD006"/>
    <w:lvl w:ilvl="0" w:tplc="C6A42330">
      <w:start w:val="3"/>
      <w:numFmt w:val="decimal"/>
      <w:lvlText w:val="%1)"/>
      <w:lvlJc w:val="left"/>
      <w:pPr>
        <w:ind w:left="2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 w:tentative="1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8">
    <w:nsid w:val="78D544A2"/>
    <w:multiLevelType w:val="multilevel"/>
    <w:tmpl w:val="2BE0AB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  <w:sz w:val="32"/>
        <w:szCs w:val="3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>
    <w:nsid w:val="7AFC77F9"/>
    <w:multiLevelType w:val="multilevel"/>
    <w:tmpl w:val="0A1E5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>
    <w:nsid w:val="7F524C5A"/>
    <w:multiLevelType w:val="multilevel"/>
    <w:tmpl w:val="C486F4CC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7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16"/>
  </w:num>
  <w:num w:numId="10">
    <w:abstractNumId w:val="4"/>
  </w:num>
  <w:num w:numId="11">
    <w:abstractNumId w:val="10"/>
  </w:num>
  <w:num w:numId="12">
    <w:abstractNumId w:val="3"/>
  </w:num>
  <w:num w:numId="13">
    <w:abstractNumId w:val="19"/>
  </w:num>
  <w:num w:numId="14">
    <w:abstractNumId w:val="11"/>
  </w:num>
  <w:num w:numId="15">
    <w:abstractNumId w:val="0"/>
  </w:num>
  <w:num w:numId="16">
    <w:abstractNumId w:val="14"/>
  </w:num>
  <w:num w:numId="17">
    <w:abstractNumId w:val="20"/>
  </w:num>
  <w:num w:numId="18">
    <w:abstractNumId w:val="17"/>
  </w:num>
  <w:num w:numId="19">
    <w:abstractNumId w:val="18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284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10014"/>
    <w:rsid w:val="00006994"/>
    <w:rsid w:val="00010874"/>
    <w:rsid w:val="00013707"/>
    <w:rsid w:val="0001460A"/>
    <w:rsid w:val="0001615D"/>
    <w:rsid w:val="0003038A"/>
    <w:rsid w:val="00030844"/>
    <w:rsid w:val="00031BAD"/>
    <w:rsid w:val="00034C56"/>
    <w:rsid w:val="00034CA4"/>
    <w:rsid w:val="000375A9"/>
    <w:rsid w:val="000377EC"/>
    <w:rsid w:val="00042AA8"/>
    <w:rsid w:val="00044933"/>
    <w:rsid w:val="0005328F"/>
    <w:rsid w:val="0005503D"/>
    <w:rsid w:val="00063241"/>
    <w:rsid w:val="000652D7"/>
    <w:rsid w:val="000671F1"/>
    <w:rsid w:val="000748CC"/>
    <w:rsid w:val="000767D4"/>
    <w:rsid w:val="00082BED"/>
    <w:rsid w:val="00090DF6"/>
    <w:rsid w:val="00091BC4"/>
    <w:rsid w:val="00093332"/>
    <w:rsid w:val="000942BB"/>
    <w:rsid w:val="000A1FD3"/>
    <w:rsid w:val="000B0EA9"/>
    <w:rsid w:val="000B474E"/>
    <w:rsid w:val="000B5E70"/>
    <w:rsid w:val="000C104B"/>
    <w:rsid w:val="000C1EAE"/>
    <w:rsid w:val="000C2CD3"/>
    <w:rsid w:val="000E2091"/>
    <w:rsid w:val="000E3905"/>
    <w:rsid w:val="000E54F0"/>
    <w:rsid w:val="000E5E7D"/>
    <w:rsid w:val="000E7BE2"/>
    <w:rsid w:val="000F17AE"/>
    <w:rsid w:val="000F5E88"/>
    <w:rsid w:val="0010599B"/>
    <w:rsid w:val="00107137"/>
    <w:rsid w:val="00110A3E"/>
    <w:rsid w:val="00110C07"/>
    <w:rsid w:val="00111A1E"/>
    <w:rsid w:val="00111CF3"/>
    <w:rsid w:val="0011240E"/>
    <w:rsid w:val="0011244B"/>
    <w:rsid w:val="001164FB"/>
    <w:rsid w:val="001235D2"/>
    <w:rsid w:val="00123D69"/>
    <w:rsid w:val="0012722F"/>
    <w:rsid w:val="00130D37"/>
    <w:rsid w:val="0013252E"/>
    <w:rsid w:val="00135260"/>
    <w:rsid w:val="00145F56"/>
    <w:rsid w:val="0015346C"/>
    <w:rsid w:val="001708B4"/>
    <w:rsid w:val="001853AB"/>
    <w:rsid w:val="00186791"/>
    <w:rsid w:val="00193D7F"/>
    <w:rsid w:val="00194FE6"/>
    <w:rsid w:val="001A0223"/>
    <w:rsid w:val="001B2699"/>
    <w:rsid w:val="001B686E"/>
    <w:rsid w:val="001C7FA1"/>
    <w:rsid w:val="001D03B8"/>
    <w:rsid w:val="001D1E32"/>
    <w:rsid w:val="001D69D3"/>
    <w:rsid w:val="001D70CF"/>
    <w:rsid w:val="001E0B10"/>
    <w:rsid w:val="001E37B5"/>
    <w:rsid w:val="001F025A"/>
    <w:rsid w:val="001F4009"/>
    <w:rsid w:val="002014EF"/>
    <w:rsid w:val="00207647"/>
    <w:rsid w:val="0021194E"/>
    <w:rsid w:val="002124BB"/>
    <w:rsid w:val="0021375A"/>
    <w:rsid w:val="00214039"/>
    <w:rsid w:val="00214865"/>
    <w:rsid w:val="002151F3"/>
    <w:rsid w:val="00216E23"/>
    <w:rsid w:val="002216E7"/>
    <w:rsid w:val="00230247"/>
    <w:rsid w:val="00230505"/>
    <w:rsid w:val="00232B89"/>
    <w:rsid w:val="00233C62"/>
    <w:rsid w:val="00234635"/>
    <w:rsid w:val="00235D8F"/>
    <w:rsid w:val="00241363"/>
    <w:rsid w:val="00242E10"/>
    <w:rsid w:val="00245C31"/>
    <w:rsid w:val="0025073F"/>
    <w:rsid w:val="00250982"/>
    <w:rsid w:val="00252015"/>
    <w:rsid w:val="0026497F"/>
    <w:rsid w:val="002667B4"/>
    <w:rsid w:val="00270512"/>
    <w:rsid w:val="00271F39"/>
    <w:rsid w:val="002734C7"/>
    <w:rsid w:val="00274E02"/>
    <w:rsid w:val="00275B8A"/>
    <w:rsid w:val="00282916"/>
    <w:rsid w:val="00285EDB"/>
    <w:rsid w:val="00290C23"/>
    <w:rsid w:val="00292E1A"/>
    <w:rsid w:val="00293D89"/>
    <w:rsid w:val="00294E29"/>
    <w:rsid w:val="002A1DE3"/>
    <w:rsid w:val="002B4ECB"/>
    <w:rsid w:val="002B5055"/>
    <w:rsid w:val="002B5CB0"/>
    <w:rsid w:val="002B7C23"/>
    <w:rsid w:val="002C241B"/>
    <w:rsid w:val="002C2718"/>
    <w:rsid w:val="002C476E"/>
    <w:rsid w:val="002C5356"/>
    <w:rsid w:val="002D3BAD"/>
    <w:rsid w:val="002D51E7"/>
    <w:rsid w:val="002D7985"/>
    <w:rsid w:val="002E5198"/>
    <w:rsid w:val="002F4D3C"/>
    <w:rsid w:val="002F6A34"/>
    <w:rsid w:val="002F7036"/>
    <w:rsid w:val="00305EC0"/>
    <w:rsid w:val="00310014"/>
    <w:rsid w:val="0031050D"/>
    <w:rsid w:val="00310DF4"/>
    <w:rsid w:val="00311F01"/>
    <w:rsid w:val="00321BC4"/>
    <w:rsid w:val="00322E70"/>
    <w:rsid w:val="003230DF"/>
    <w:rsid w:val="00325787"/>
    <w:rsid w:val="00330545"/>
    <w:rsid w:val="00331878"/>
    <w:rsid w:val="003344F5"/>
    <w:rsid w:val="00336477"/>
    <w:rsid w:val="00337F80"/>
    <w:rsid w:val="00350666"/>
    <w:rsid w:val="00357BE6"/>
    <w:rsid w:val="0036029F"/>
    <w:rsid w:val="00364ED9"/>
    <w:rsid w:val="00364F93"/>
    <w:rsid w:val="00380A3F"/>
    <w:rsid w:val="00381FE1"/>
    <w:rsid w:val="00382145"/>
    <w:rsid w:val="0038348C"/>
    <w:rsid w:val="0038795B"/>
    <w:rsid w:val="00392C81"/>
    <w:rsid w:val="00397C95"/>
    <w:rsid w:val="003A1D66"/>
    <w:rsid w:val="003A4586"/>
    <w:rsid w:val="003A4706"/>
    <w:rsid w:val="003A4B7A"/>
    <w:rsid w:val="003B5D28"/>
    <w:rsid w:val="003C4B67"/>
    <w:rsid w:val="003C5057"/>
    <w:rsid w:val="003C5E1F"/>
    <w:rsid w:val="003D1A36"/>
    <w:rsid w:val="003D4893"/>
    <w:rsid w:val="003D6A40"/>
    <w:rsid w:val="003D6B65"/>
    <w:rsid w:val="003E108E"/>
    <w:rsid w:val="003E4D32"/>
    <w:rsid w:val="003E64B1"/>
    <w:rsid w:val="003E707C"/>
    <w:rsid w:val="003F5D16"/>
    <w:rsid w:val="003F65A6"/>
    <w:rsid w:val="003F7B42"/>
    <w:rsid w:val="00401019"/>
    <w:rsid w:val="004032EA"/>
    <w:rsid w:val="00405077"/>
    <w:rsid w:val="0041178A"/>
    <w:rsid w:val="00414FB2"/>
    <w:rsid w:val="00423E82"/>
    <w:rsid w:val="004308E6"/>
    <w:rsid w:val="00430E8E"/>
    <w:rsid w:val="00433D14"/>
    <w:rsid w:val="004365E1"/>
    <w:rsid w:val="004365F0"/>
    <w:rsid w:val="00444CED"/>
    <w:rsid w:val="00446F58"/>
    <w:rsid w:val="00447D1B"/>
    <w:rsid w:val="00451F24"/>
    <w:rsid w:val="0045384C"/>
    <w:rsid w:val="004544F1"/>
    <w:rsid w:val="00456616"/>
    <w:rsid w:val="0045768C"/>
    <w:rsid w:val="0046345D"/>
    <w:rsid w:val="00471A65"/>
    <w:rsid w:val="00472540"/>
    <w:rsid w:val="00483360"/>
    <w:rsid w:val="00483F4B"/>
    <w:rsid w:val="00483FA1"/>
    <w:rsid w:val="00487504"/>
    <w:rsid w:val="00490BA3"/>
    <w:rsid w:val="00492261"/>
    <w:rsid w:val="004972AB"/>
    <w:rsid w:val="004A16C9"/>
    <w:rsid w:val="004A1AE3"/>
    <w:rsid w:val="004A1AEE"/>
    <w:rsid w:val="004A3410"/>
    <w:rsid w:val="004A5EEF"/>
    <w:rsid w:val="004B1384"/>
    <w:rsid w:val="004B5A10"/>
    <w:rsid w:val="004C2B05"/>
    <w:rsid w:val="004C2EF5"/>
    <w:rsid w:val="004D203B"/>
    <w:rsid w:val="004D6035"/>
    <w:rsid w:val="004D72E6"/>
    <w:rsid w:val="004E3C59"/>
    <w:rsid w:val="004E5988"/>
    <w:rsid w:val="004E5C22"/>
    <w:rsid w:val="004F333E"/>
    <w:rsid w:val="004F358C"/>
    <w:rsid w:val="004F6BC6"/>
    <w:rsid w:val="005059FA"/>
    <w:rsid w:val="005103E2"/>
    <w:rsid w:val="00510C44"/>
    <w:rsid w:val="00515250"/>
    <w:rsid w:val="00517A0D"/>
    <w:rsid w:val="0052283B"/>
    <w:rsid w:val="0052337D"/>
    <w:rsid w:val="005315C4"/>
    <w:rsid w:val="00537D34"/>
    <w:rsid w:val="005414AB"/>
    <w:rsid w:val="005425B3"/>
    <w:rsid w:val="005610E8"/>
    <w:rsid w:val="005656D5"/>
    <w:rsid w:val="005659C1"/>
    <w:rsid w:val="00570366"/>
    <w:rsid w:val="00572B3B"/>
    <w:rsid w:val="00573CAB"/>
    <w:rsid w:val="005816EE"/>
    <w:rsid w:val="005818CE"/>
    <w:rsid w:val="00582660"/>
    <w:rsid w:val="00583409"/>
    <w:rsid w:val="00584C2A"/>
    <w:rsid w:val="005877C6"/>
    <w:rsid w:val="00587929"/>
    <w:rsid w:val="00592F45"/>
    <w:rsid w:val="005935D2"/>
    <w:rsid w:val="00595797"/>
    <w:rsid w:val="005961C8"/>
    <w:rsid w:val="0059791D"/>
    <w:rsid w:val="005A3296"/>
    <w:rsid w:val="005A3A00"/>
    <w:rsid w:val="005A43F1"/>
    <w:rsid w:val="005A5441"/>
    <w:rsid w:val="005A55EB"/>
    <w:rsid w:val="005B26BF"/>
    <w:rsid w:val="005B7DDE"/>
    <w:rsid w:val="005C3FBC"/>
    <w:rsid w:val="005D2F49"/>
    <w:rsid w:val="005E07C9"/>
    <w:rsid w:val="005E0CF6"/>
    <w:rsid w:val="005E0EFA"/>
    <w:rsid w:val="005E106F"/>
    <w:rsid w:val="005E5C5D"/>
    <w:rsid w:val="005E615B"/>
    <w:rsid w:val="005E70D2"/>
    <w:rsid w:val="00601AC0"/>
    <w:rsid w:val="00602EB3"/>
    <w:rsid w:val="00616C2D"/>
    <w:rsid w:val="006225CF"/>
    <w:rsid w:val="00627E3A"/>
    <w:rsid w:val="00632187"/>
    <w:rsid w:val="006339FB"/>
    <w:rsid w:val="00635637"/>
    <w:rsid w:val="00637705"/>
    <w:rsid w:val="00646B7C"/>
    <w:rsid w:val="00647F7B"/>
    <w:rsid w:val="00664AB2"/>
    <w:rsid w:val="0066698E"/>
    <w:rsid w:val="00666A63"/>
    <w:rsid w:val="00667F3A"/>
    <w:rsid w:val="00684D0F"/>
    <w:rsid w:val="00690FD3"/>
    <w:rsid w:val="00691E42"/>
    <w:rsid w:val="006922F1"/>
    <w:rsid w:val="006977C1"/>
    <w:rsid w:val="0069787D"/>
    <w:rsid w:val="006A2A22"/>
    <w:rsid w:val="006B10B1"/>
    <w:rsid w:val="006B433D"/>
    <w:rsid w:val="006B65A7"/>
    <w:rsid w:val="006C39AB"/>
    <w:rsid w:val="006C7C50"/>
    <w:rsid w:val="006D1284"/>
    <w:rsid w:val="006D638C"/>
    <w:rsid w:val="006D6FAF"/>
    <w:rsid w:val="006E436A"/>
    <w:rsid w:val="006E5527"/>
    <w:rsid w:val="006E67CC"/>
    <w:rsid w:val="006F1A8B"/>
    <w:rsid w:val="006F7B11"/>
    <w:rsid w:val="00700529"/>
    <w:rsid w:val="00704ECC"/>
    <w:rsid w:val="00705471"/>
    <w:rsid w:val="00706CCE"/>
    <w:rsid w:val="00713AF4"/>
    <w:rsid w:val="007140DC"/>
    <w:rsid w:val="00715BD6"/>
    <w:rsid w:val="007219A2"/>
    <w:rsid w:val="007222F5"/>
    <w:rsid w:val="007229D6"/>
    <w:rsid w:val="0073542D"/>
    <w:rsid w:val="00740668"/>
    <w:rsid w:val="00746F19"/>
    <w:rsid w:val="00754A05"/>
    <w:rsid w:val="007659A6"/>
    <w:rsid w:val="00774232"/>
    <w:rsid w:val="00780264"/>
    <w:rsid w:val="0078248B"/>
    <w:rsid w:val="007863CD"/>
    <w:rsid w:val="007921DE"/>
    <w:rsid w:val="007979FE"/>
    <w:rsid w:val="007A4D46"/>
    <w:rsid w:val="007A72A4"/>
    <w:rsid w:val="007B0730"/>
    <w:rsid w:val="007B0E73"/>
    <w:rsid w:val="007B1E4F"/>
    <w:rsid w:val="007B2BBA"/>
    <w:rsid w:val="007B3DBB"/>
    <w:rsid w:val="007B4AD7"/>
    <w:rsid w:val="007B7337"/>
    <w:rsid w:val="007C2EE5"/>
    <w:rsid w:val="007D6F62"/>
    <w:rsid w:val="007D7700"/>
    <w:rsid w:val="007E2A9F"/>
    <w:rsid w:val="007E2E31"/>
    <w:rsid w:val="007E386A"/>
    <w:rsid w:val="007E3D1A"/>
    <w:rsid w:val="007E5D8B"/>
    <w:rsid w:val="007E64BC"/>
    <w:rsid w:val="007F0BC2"/>
    <w:rsid w:val="007F3185"/>
    <w:rsid w:val="007F5024"/>
    <w:rsid w:val="007F77A2"/>
    <w:rsid w:val="00806691"/>
    <w:rsid w:val="00811A3C"/>
    <w:rsid w:val="0081714D"/>
    <w:rsid w:val="0082468D"/>
    <w:rsid w:val="00830AE6"/>
    <w:rsid w:val="00834B2B"/>
    <w:rsid w:val="00835FC2"/>
    <w:rsid w:val="00840E80"/>
    <w:rsid w:val="00842917"/>
    <w:rsid w:val="00845CE9"/>
    <w:rsid w:val="00853C54"/>
    <w:rsid w:val="00854ADC"/>
    <w:rsid w:val="00857A57"/>
    <w:rsid w:val="00857AC5"/>
    <w:rsid w:val="00860D17"/>
    <w:rsid w:val="008649BC"/>
    <w:rsid w:val="008768B9"/>
    <w:rsid w:val="00880926"/>
    <w:rsid w:val="00881C0B"/>
    <w:rsid w:val="0088284E"/>
    <w:rsid w:val="0089592E"/>
    <w:rsid w:val="008A4728"/>
    <w:rsid w:val="008B50DB"/>
    <w:rsid w:val="008B59FC"/>
    <w:rsid w:val="008B5D0A"/>
    <w:rsid w:val="008C0461"/>
    <w:rsid w:val="008C0CE8"/>
    <w:rsid w:val="008C2CB4"/>
    <w:rsid w:val="008C441F"/>
    <w:rsid w:val="008C6CA3"/>
    <w:rsid w:val="008D3A17"/>
    <w:rsid w:val="008D49F3"/>
    <w:rsid w:val="008D5E5F"/>
    <w:rsid w:val="008D665F"/>
    <w:rsid w:val="008D6DC9"/>
    <w:rsid w:val="008E20E1"/>
    <w:rsid w:val="008E330A"/>
    <w:rsid w:val="008E5FA2"/>
    <w:rsid w:val="008F0C9B"/>
    <w:rsid w:val="008F1E7D"/>
    <w:rsid w:val="00900BDC"/>
    <w:rsid w:val="009025BC"/>
    <w:rsid w:val="00905622"/>
    <w:rsid w:val="00905CFE"/>
    <w:rsid w:val="00907E64"/>
    <w:rsid w:val="00910CDD"/>
    <w:rsid w:val="0091245B"/>
    <w:rsid w:val="00912CC2"/>
    <w:rsid w:val="00912DC8"/>
    <w:rsid w:val="00913052"/>
    <w:rsid w:val="0091352E"/>
    <w:rsid w:val="00920D33"/>
    <w:rsid w:val="0092348F"/>
    <w:rsid w:val="00924B64"/>
    <w:rsid w:val="009261B1"/>
    <w:rsid w:val="00932345"/>
    <w:rsid w:val="009328A5"/>
    <w:rsid w:val="00934FC8"/>
    <w:rsid w:val="00936250"/>
    <w:rsid w:val="009421CA"/>
    <w:rsid w:val="00950968"/>
    <w:rsid w:val="009530C5"/>
    <w:rsid w:val="00955010"/>
    <w:rsid w:val="00956312"/>
    <w:rsid w:val="0095798B"/>
    <w:rsid w:val="00964235"/>
    <w:rsid w:val="009712F3"/>
    <w:rsid w:val="009772EF"/>
    <w:rsid w:val="009869E0"/>
    <w:rsid w:val="00993641"/>
    <w:rsid w:val="00994E4F"/>
    <w:rsid w:val="009A0E1B"/>
    <w:rsid w:val="009A3896"/>
    <w:rsid w:val="009A38E9"/>
    <w:rsid w:val="009A4D12"/>
    <w:rsid w:val="009B002A"/>
    <w:rsid w:val="009B6220"/>
    <w:rsid w:val="009B66A0"/>
    <w:rsid w:val="009B6D2D"/>
    <w:rsid w:val="009C5008"/>
    <w:rsid w:val="009C57EC"/>
    <w:rsid w:val="009C5DDB"/>
    <w:rsid w:val="009D323C"/>
    <w:rsid w:val="009D48DC"/>
    <w:rsid w:val="009E5535"/>
    <w:rsid w:val="009E5F23"/>
    <w:rsid w:val="009F0127"/>
    <w:rsid w:val="009F032A"/>
    <w:rsid w:val="009F04AE"/>
    <w:rsid w:val="009F1699"/>
    <w:rsid w:val="00A015B0"/>
    <w:rsid w:val="00A064CC"/>
    <w:rsid w:val="00A07ABD"/>
    <w:rsid w:val="00A168E7"/>
    <w:rsid w:val="00A16B62"/>
    <w:rsid w:val="00A17645"/>
    <w:rsid w:val="00A2152C"/>
    <w:rsid w:val="00A21963"/>
    <w:rsid w:val="00A43086"/>
    <w:rsid w:val="00A4683F"/>
    <w:rsid w:val="00A52617"/>
    <w:rsid w:val="00A549A0"/>
    <w:rsid w:val="00A736D8"/>
    <w:rsid w:val="00A83F32"/>
    <w:rsid w:val="00A93FFA"/>
    <w:rsid w:val="00AA0F42"/>
    <w:rsid w:val="00AA13F4"/>
    <w:rsid w:val="00AA4842"/>
    <w:rsid w:val="00AB3AA7"/>
    <w:rsid w:val="00AB5EC6"/>
    <w:rsid w:val="00AB68D3"/>
    <w:rsid w:val="00AC2877"/>
    <w:rsid w:val="00AC75E7"/>
    <w:rsid w:val="00AE056B"/>
    <w:rsid w:val="00AE19DD"/>
    <w:rsid w:val="00AE2609"/>
    <w:rsid w:val="00AE2D92"/>
    <w:rsid w:val="00AE497C"/>
    <w:rsid w:val="00AE7A18"/>
    <w:rsid w:val="00AF599B"/>
    <w:rsid w:val="00B01B23"/>
    <w:rsid w:val="00B1034D"/>
    <w:rsid w:val="00B24F34"/>
    <w:rsid w:val="00B26489"/>
    <w:rsid w:val="00B271F2"/>
    <w:rsid w:val="00B3106C"/>
    <w:rsid w:val="00B34D93"/>
    <w:rsid w:val="00B37827"/>
    <w:rsid w:val="00B40816"/>
    <w:rsid w:val="00B45B5E"/>
    <w:rsid w:val="00B50DAA"/>
    <w:rsid w:val="00B53FEF"/>
    <w:rsid w:val="00B562D2"/>
    <w:rsid w:val="00B63E89"/>
    <w:rsid w:val="00B64828"/>
    <w:rsid w:val="00B6509C"/>
    <w:rsid w:val="00B8028E"/>
    <w:rsid w:val="00B80A30"/>
    <w:rsid w:val="00B96497"/>
    <w:rsid w:val="00B97119"/>
    <w:rsid w:val="00B97E16"/>
    <w:rsid w:val="00BA1A6E"/>
    <w:rsid w:val="00BA21FD"/>
    <w:rsid w:val="00BA4C54"/>
    <w:rsid w:val="00BB088E"/>
    <w:rsid w:val="00BB33AD"/>
    <w:rsid w:val="00BB5985"/>
    <w:rsid w:val="00BC080D"/>
    <w:rsid w:val="00BC22C0"/>
    <w:rsid w:val="00BC2449"/>
    <w:rsid w:val="00BC3DE9"/>
    <w:rsid w:val="00BC7EF3"/>
    <w:rsid w:val="00BD6823"/>
    <w:rsid w:val="00BE3011"/>
    <w:rsid w:val="00BE382E"/>
    <w:rsid w:val="00C009E5"/>
    <w:rsid w:val="00C23626"/>
    <w:rsid w:val="00C3085D"/>
    <w:rsid w:val="00C35D74"/>
    <w:rsid w:val="00C45415"/>
    <w:rsid w:val="00C523D6"/>
    <w:rsid w:val="00C65B67"/>
    <w:rsid w:val="00C678BB"/>
    <w:rsid w:val="00C679F3"/>
    <w:rsid w:val="00C728F8"/>
    <w:rsid w:val="00C84B93"/>
    <w:rsid w:val="00C90DE3"/>
    <w:rsid w:val="00C92DC5"/>
    <w:rsid w:val="00C935A8"/>
    <w:rsid w:val="00C94139"/>
    <w:rsid w:val="00CA30B6"/>
    <w:rsid w:val="00CA48B3"/>
    <w:rsid w:val="00CA4918"/>
    <w:rsid w:val="00CA58BD"/>
    <w:rsid w:val="00CB2922"/>
    <w:rsid w:val="00CB59F9"/>
    <w:rsid w:val="00CB79C6"/>
    <w:rsid w:val="00CC0B41"/>
    <w:rsid w:val="00CD35C7"/>
    <w:rsid w:val="00CD3D8C"/>
    <w:rsid w:val="00CD58AE"/>
    <w:rsid w:val="00CD5EB5"/>
    <w:rsid w:val="00CD6233"/>
    <w:rsid w:val="00CD7ABA"/>
    <w:rsid w:val="00CE09A6"/>
    <w:rsid w:val="00CE1298"/>
    <w:rsid w:val="00CE16E1"/>
    <w:rsid w:val="00CE46A3"/>
    <w:rsid w:val="00CF0442"/>
    <w:rsid w:val="00CF27F4"/>
    <w:rsid w:val="00CF39B2"/>
    <w:rsid w:val="00D06E7C"/>
    <w:rsid w:val="00D0719A"/>
    <w:rsid w:val="00D12213"/>
    <w:rsid w:val="00D228BE"/>
    <w:rsid w:val="00D23719"/>
    <w:rsid w:val="00D268F1"/>
    <w:rsid w:val="00D32E98"/>
    <w:rsid w:val="00D36529"/>
    <w:rsid w:val="00D43167"/>
    <w:rsid w:val="00D556E7"/>
    <w:rsid w:val="00D57DAC"/>
    <w:rsid w:val="00D6542C"/>
    <w:rsid w:val="00D65B28"/>
    <w:rsid w:val="00D7108B"/>
    <w:rsid w:val="00D74226"/>
    <w:rsid w:val="00D748B7"/>
    <w:rsid w:val="00D74FFD"/>
    <w:rsid w:val="00D75B13"/>
    <w:rsid w:val="00D76B24"/>
    <w:rsid w:val="00D76B74"/>
    <w:rsid w:val="00D82A0A"/>
    <w:rsid w:val="00D83A9C"/>
    <w:rsid w:val="00D87334"/>
    <w:rsid w:val="00D9087B"/>
    <w:rsid w:val="00D9396E"/>
    <w:rsid w:val="00D961A9"/>
    <w:rsid w:val="00D962AC"/>
    <w:rsid w:val="00DA02E5"/>
    <w:rsid w:val="00DA3796"/>
    <w:rsid w:val="00DB4E90"/>
    <w:rsid w:val="00DC0621"/>
    <w:rsid w:val="00DC594C"/>
    <w:rsid w:val="00DC6C1B"/>
    <w:rsid w:val="00DC6C45"/>
    <w:rsid w:val="00DD1378"/>
    <w:rsid w:val="00DD206A"/>
    <w:rsid w:val="00DD3403"/>
    <w:rsid w:val="00DD5D27"/>
    <w:rsid w:val="00DE003E"/>
    <w:rsid w:val="00DE3E78"/>
    <w:rsid w:val="00DE48C3"/>
    <w:rsid w:val="00DE69EF"/>
    <w:rsid w:val="00DF3641"/>
    <w:rsid w:val="00DF5FEC"/>
    <w:rsid w:val="00E043B5"/>
    <w:rsid w:val="00E13720"/>
    <w:rsid w:val="00E21FDE"/>
    <w:rsid w:val="00E22795"/>
    <w:rsid w:val="00E25E1F"/>
    <w:rsid w:val="00E26481"/>
    <w:rsid w:val="00E33656"/>
    <w:rsid w:val="00E35DDD"/>
    <w:rsid w:val="00E36AEA"/>
    <w:rsid w:val="00E412E4"/>
    <w:rsid w:val="00E44061"/>
    <w:rsid w:val="00E56A50"/>
    <w:rsid w:val="00E60250"/>
    <w:rsid w:val="00E603FB"/>
    <w:rsid w:val="00E621FB"/>
    <w:rsid w:val="00E62DCC"/>
    <w:rsid w:val="00E63E02"/>
    <w:rsid w:val="00E64488"/>
    <w:rsid w:val="00E662BF"/>
    <w:rsid w:val="00E8471A"/>
    <w:rsid w:val="00EA3FD5"/>
    <w:rsid w:val="00EA684F"/>
    <w:rsid w:val="00EB671D"/>
    <w:rsid w:val="00EC52F6"/>
    <w:rsid w:val="00EC5599"/>
    <w:rsid w:val="00ED08EC"/>
    <w:rsid w:val="00ED2DA6"/>
    <w:rsid w:val="00ED4955"/>
    <w:rsid w:val="00ED75EB"/>
    <w:rsid w:val="00EE05EC"/>
    <w:rsid w:val="00EF010F"/>
    <w:rsid w:val="00EF3125"/>
    <w:rsid w:val="00EF71D4"/>
    <w:rsid w:val="00F1432D"/>
    <w:rsid w:val="00F25FC7"/>
    <w:rsid w:val="00F43A28"/>
    <w:rsid w:val="00F60679"/>
    <w:rsid w:val="00F606AC"/>
    <w:rsid w:val="00F64413"/>
    <w:rsid w:val="00F64C7F"/>
    <w:rsid w:val="00F64DC5"/>
    <w:rsid w:val="00F65491"/>
    <w:rsid w:val="00F71ADC"/>
    <w:rsid w:val="00F80E87"/>
    <w:rsid w:val="00F85BCE"/>
    <w:rsid w:val="00F964E6"/>
    <w:rsid w:val="00F96B93"/>
    <w:rsid w:val="00FA09D8"/>
    <w:rsid w:val="00FA0CE2"/>
    <w:rsid w:val="00FA68A6"/>
    <w:rsid w:val="00FB0CC7"/>
    <w:rsid w:val="00FB3A2D"/>
    <w:rsid w:val="00FB49FD"/>
    <w:rsid w:val="00FB66E6"/>
    <w:rsid w:val="00FB6A83"/>
    <w:rsid w:val="00FC16AB"/>
    <w:rsid w:val="00FC1A54"/>
    <w:rsid w:val="00FC7039"/>
    <w:rsid w:val="00FD3D76"/>
    <w:rsid w:val="00FD5C75"/>
    <w:rsid w:val="00FD6083"/>
    <w:rsid w:val="00FD7F6C"/>
    <w:rsid w:val="00FE0491"/>
    <w:rsid w:val="00FE665A"/>
    <w:rsid w:val="00FE68D0"/>
    <w:rsid w:val="00FF1CD4"/>
    <w:rsid w:val="00FF1E40"/>
    <w:rsid w:val="00FF7608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E8"/>
  </w:style>
  <w:style w:type="paragraph" w:styleId="1">
    <w:name w:val="heading 1"/>
    <w:basedOn w:val="a"/>
    <w:link w:val="10"/>
    <w:uiPriority w:val="9"/>
    <w:qFormat/>
    <w:rsid w:val="003F65A6"/>
    <w:pPr>
      <w:spacing w:before="100" w:beforeAutospacing="1" w:after="100" w:afterAutospacing="1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5491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a5">
    <w:name w:val="Hyperlink"/>
    <w:basedOn w:val="a0"/>
    <w:uiPriority w:val="99"/>
    <w:unhideWhenUsed/>
    <w:rsid w:val="00F65491"/>
    <w:rPr>
      <w:color w:val="0000FF"/>
      <w:u w:val="single"/>
    </w:rPr>
  </w:style>
  <w:style w:type="character" w:styleId="a6">
    <w:name w:val="Strong"/>
    <w:qFormat/>
    <w:rsid w:val="00030844"/>
    <w:rPr>
      <w:b/>
      <w:bCs/>
    </w:rPr>
  </w:style>
  <w:style w:type="paragraph" w:customStyle="1" w:styleId="NoSpacing1">
    <w:name w:val="No Spacing1"/>
    <w:uiPriority w:val="1"/>
    <w:qFormat/>
    <w:rsid w:val="00030844"/>
    <w:rPr>
      <w:rFonts w:ascii="TH SarabunPSK" w:eastAsia="Calibri" w:hAnsi="TH SarabunPSK" w:cs="EucrosiaUPC"/>
      <w:sz w:val="32"/>
      <w:szCs w:val="40"/>
    </w:rPr>
  </w:style>
  <w:style w:type="paragraph" w:styleId="a7">
    <w:name w:val="No Spacing"/>
    <w:uiPriority w:val="1"/>
    <w:qFormat/>
    <w:rsid w:val="0073542D"/>
    <w:rPr>
      <w:rFonts w:ascii="Times New Roman" w:hAnsi="Times New Roman" w:cs="Cordia New"/>
      <w:sz w:val="24"/>
    </w:rPr>
  </w:style>
  <w:style w:type="character" w:customStyle="1" w:styleId="tlid-translation">
    <w:name w:val="tlid-translation"/>
    <w:basedOn w:val="a0"/>
    <w:rsid w:val="00572B3B"/>
  </w:style>
  <w:style w:type="paragraph" w:styleId="a8">
    <w:name w:val="List Paragraph"/>
    <w:basedOn w:val="a"/>
    <w:uiPriority w:val="34"/>
    <w:qFormat/>
    <w:rsid w:val="00E63E02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3F65A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AF599B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F599B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CD5EB5"/>
    <w:pPr>
      <w:autoSpaceDE w:val="0"/>
      <w:autoSpaceDN w:val="0"/>
      <w:adjustRightInd w:val="0"/>
    </w:pPr>
    <w:rPr>
      <w:rFonts w:ascii="Cordia New" w:eastAsia="Batang" w:hAnsi="Cordia New" w:cs="Cordia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A4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3A4706"/>
    <w:rPr>
      <w:rFonts w:ascii="Angsana New" w:eastAsia="Times New Roman" w:hAnsi="Angsana New" w:cs="Angsana New"/>
      <w:sz w:val="28"/>
    </w:rPr>
  </w:style>
  <w:style w:type="character" w:customStyle="1" w:styleId="y2iqfc">
    <w:name w:val="y2iqfc"/>
    <w:basedOn w:val="a0"/>
    <w:rsid w:val="003A4706"/>
  </w:style>
  <w:style w:type="paragraph" w:styleId="ab">
    <w:name w:val="header"/>
    <w:basedOn w:val="a"/>
    <w:link w:val="ac"/>
    <w:uiPriority w:val="99"/>
    <w:unhideWhenUsed/>
    <w:rsid w:val="009772EF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9772EF"/>
  </w:style>
  <w:style w:type="paragraph" w:styleId="ad">
    <w:name w:val="footer"/>
    <w:basedOn w:val="a"/>
    <w:link w:val="ae"/>
    <w:uiPriority w:val="99"/>
    <w:unhideWhenUsed/>
    <w:rsid w:val="009772EF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9772EF"/>
  </w:style>
  <w:style w:type="character" w:styleId="af">
    <w:name w:val="FollowedHyperlink"/>
    <w:basedOn w:val="a0"/>
    <w:uiPriority w:val="99"/>
    <w:semiHidden/>
    <w:unhideWhenUsed/>
    <w:rsid w:val="00CE12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26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409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30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5.bin"/><Relationship Id="rId42" Type="http://schemas.openxmlformats.org/officeDocument/2006/relationships/oleObject" Target="embeddings/oleObject32.bin"/><Relationship Id="rId47" Type="http://schemas.openxmlformats.org/officeDocument/2006/relationships/oleObject" Target="embeddings/oleObject37.bin"/><Relationship Id="rId50" Type="http://schemas.openxmlformats.org/officeDocument/2006/relationships/oleObject" Target="embeddings/oleObject40.bin"/><Relationship Id="rId55" Type="http://schemas.openxmlformats.org/officeDocument/2006/relationships/oleObject" Target="embeddings/oleObject45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41" Type="http://schemas.openxmlformats.org/officeDocument/2006/relationships/image" Target="media/image2.wmf"/><Relationship Id="rId54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oleObject" Target="embeddings/oleObject35.bin"/><Relationship Id="rId53" Type="http://schemas.openxmlformats.org/officeDocument/2006/relationships/oleObject" Target="embeddings/oleObject43.bin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oleObject" Target="embeddings/oleObject39.bin"/><Relationship Id="rId57" Type="http://schemas.openxmlformats.org/officeDocument/2006/relationships/hyperlink" Target="http://www.sasuk101.moph.go.th/203.157.184.46/ret_vaccine/page-reports-vill.php?By=450520" TargetMode="External"/><Relationship Id="rId61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4.bin"/><Relationship Id="rId52" Type="http://schemas.openxmlformats.org/officeDocument/2006/relationships/oleObject" Target="embeddings/oleObject42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56" Type="http://schemas.openxmlformats.org/officeDocument/2006/relationships/oleObject" Target="embeddings/oleObject46.bin"/><Relationship Id="rId8" Type="http://schemas.openxmlformats.org/officeDocument/2006/relationships/hyperlink" Target="mailto:Witchatu_1972@hotmail.com" TargetMode="External"/><Relationship Id="rId51" Type="http://schemas.openxmlformats.org/officeDocument/2006/relationships/oleObject" Target="embeddings/oleObject41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6.bin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4B0A-79AC-4D0D-93B3-4BD6370F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15</Pages>
  <Words>4728</Words>
  <Characters>26955</Characters>
  <Application>Microsoft Office Word</Application>
  <DocSecurity>0</DocSecurity>
  <Lines>224</Lines>
  <Paragraphs>63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49</cp:revision>
  <cp:lastPrinted>2022-08-01T08:36:00Z</cp:lastPrinted>
  <dcterms:created xsi:type="dcterms:W3CDTF">2019-11-21T04:10:00Z</dcterms:created>
  <dcterms:modified xsi:type="dcterms:W3CDTF">2022-08-11T04:31:00Z</dcterms:modified>
</cp:coreProperties>
</file>